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4B1A6" w14:textId="77777777" w:rsidR="00FB39E4" w:rsidRPr="00562955" w:rsidRDefault="00FB39E4" w:rsidP="00F06B3B">
      <w:pPr>
        <w:autoSpaceDE w:val="0"/>
        <w:autoSpaceDN w:val="0"/>
        <w:adjustRightInd w:val="0"/>
        <w:spacing w:after="0" w:line="240" w:lineRule="auto"/>
        <w:jc w:val="right"/>
        <w:rPr>
          <w:rFonts w:ascii="Times New Roman" w:hAnsi="Times New Roman" w:cs="Times New Roman"/>
          <w:bCs/>
          <w:i/>
          <w:sz w:val="28"/>
          <w:szCs w:val="28"/>
        </w:rPr>
      </w:pPr>
      <w:r w:rsidRPr="00562955">
        <w:rPr>
          <w:rFonts w:ascii="Times New Roman" w:hAnsi="Times New Roman" w:cs="Times New Roman"/>
          <w:bCs/>
          <w:i/>
          <w:sz w:val="28"/>
          <w:szCs w:val="28"/>
        </w:rPr>
        <w:t xml:space="preserve">Вносится Губернатором  </w:t>
      </w:r>
    </w:p>
    <w:p w14:paraId="5B001561" w14:textId="77777777" w:rsidR="00FB39E4" w:rsidRPr="00562955" w:rsidRDefault="00FB39E4" w:rsidP="00F06B3B">
      <w:pPr>
        <w:autoSpaceDE w:val="0"/>
        <w:autoSpaceDN w:val="0"/>
        <w:adjustRightInd w:val="0"/>
        <w:spacing w:after="0" w:line="240" w:lineRule="auto"/>
        <w:jc w:val="right"/>
        <w:rPr>
          <w:rFonts w:ascii="Times New Roman" w:hAnsi="Times New Roman" w:cs="Times New Roman"/>
          <w:bCs/>
          <w:i/>
          <w:sz w:val="28"/>
          <w:szCs w:val="28"/>
        </w:rPr>
      </w:pPr>
      <w:r w:rsidRPr="00562955">
        <w:rPr>
          <w:rFonts w:ascii="Times New Roman" w:hAnsi="Times New Roman" w:cs="Times New Roman"/>
          <w:bCs/>
          <w:i/>
          <w:sz w:val="28"/>
          <w:szCs w:val="28"/>
        </w:rPr>
        <w:t xml:space="preserve">Новосибирской области </w:t>
      </w:r>
    </w:p>
    <w:p w14:paraId="2D410F8B" w14:textId="77777777" w:rsidR="00FB39E4" w:rsidRPr="00562955" w:rsidRDefault="00FB39E4" w:rsidP="00F06B3B">
      <w:pPr>
        <w:autoSpaceDE w:val="0"/>
        <w:autoSpaceDN w:val="0"/>
        <w:adjustRightInd w:val="0"/>
        <w:spacing w:after="0" w:line="240" w:lineRule="auto"/>
        <w:jc w:val="center"/>
        <w:rPr>
          <w:rFonts w:ascii="Times New Roman" w:hAnsi="Times New Roman" w:cs="Times New Roman"/>
          <w:bCs/>
          <w:sz w:val="28"/>
          <w:szCs w:val="28"/>
        </w:rPr>
      </w:pPr>
    </w:p>
    <w:p w14:paraId="33FE1127" w14:textId="77777777" w:rsidR="00FB39E4" w:rsidRPr="00562955" w:rsidRDefault="00FB39E4" w:rsidP="00F06B3B">
      <w:pPr>
        <w:autoSpaceDE w:val="0"/>
        <w:autoSpaceDN w:val="0"/>
        <w:adjustRightInd w:val="0"/>
        <w:spacing w:after="0" w:line="240" w:lineRule="auto"/>
        <w:jc w:val="right"/>
        <w:rPr>
          <w:rFonts w:ascii="Times New Roman" w:hAnsi="Times New Roman" w:cs="Times New Roman"/>
          <w:bCs/>
          <w:sz w:val="28"/>
          <w:szCs w:val="28"/>
        </w:rPr>
      </w:pPr>
      <w:r w:rsidRPr="00562955">
        <w:rPr>
          <w:rFonts w:ascii="Times New Roman" w:hAnsi="Times New Roman" w:cs="Times New Roman"/>
          <w:bCs/>
          <w:sz w:val="28"/>
          <w:szCs w:val="28"/>
        </w:rPr>
        <w:t>Проект № _______</w:t>
      </w:r>
    </w:p>
    <w:p w14:paraId="34E4CDD9" w14:textId="77777777" w:rsidR="006D6116" w:rsidRPr="00562955" w:rsidRDefault="006D6116" w:rsidP="00F06B3B">
      <w:pPr>
        <w:autoSpaceDE w:val="0"/>
        <w:autoSpaceDN w:val="0"/>
        <w:adjustRightInd w:val="0"/>
        <w:spacing w:after="0" w:line="240" w:lineRule="auto"/>
        <w:jc w:val="right"/>
        <w:rPr>
          <w:rFonts w:ascii="Times New Roman" w:hAnsi="Times New Roman" w:cs="Times New Roman"/>
          <w:bCs/>
          <w:sz w:val="28"/>
          <w:szCs w:val="28"/>
        </w:rPr>
      </w:pPr>
    </w:p>
    <w:p w14:paraId="48B9DF04" w14:textId="77777777" w:rsidR="00471EEB" w:rsidRPr="00562955" w:rsidRDefault="00471EEB" w:rsidP="00F06B3B">
      <w:pPr>
        <w:autoSpaceDE w:val="0"/>
        <w:autoSpaceDN w:val="0"/>
        <w:adjustRightInd w:val="0"/>
        <w:spacing w:after="0" w:line="240" w:lineRule="auto"/>
        <w:jc w:val="center"/>
        <w:rPr>
          <w:rFonts w:ascii="Times New Roman" w:hAnsi="Times New Roman" w:cs="Times New Roman"/>
          <w:sz w:val="28"/>
          <w:szCs w:val="28"/>
        </w:rPr>
      </w:pPr>
    </w:p>
    <w:p w14:paraId="1DAD667C" w14:textId="77777777" w:rsidR="00FC140D" w:rsidRPr="00562955" w:rsidRDefault="00FC140D" w:rsidP="00F06B3B">
      <w:pPr>
        <w:pStyle w:val="1"/>
        <w:keepNext w:val="0"/>
        <w:widowControl w:val="0"/>
        <w:spacing w:before="0" w:after="0"/>
        <w:jc w:val="center"/>
        <w:rPr>
          <w:rFonts w:ascii="Times New Roman" w:hAnsi="Times New Roman" w:cs="Times New Roman"/>
          <w:sz w:val="40"/>
          <w:szCs w:val="40"/>
        </w:rPr>
      </w:pPr>
      <w:r w:rsidRPr="00562955">
        <w:rPr>
          <w:rFonts w:ascii="Times New Roman" w:hAnsi="Times New Roman" w:cs="Times New Roman"/>
          <w:sz w:val="40"/>
          <w:szCs w:val="40"/>
        </w:rPr>
        <w:t xml:space="preserve">ЗАКОН </w:t>
      </w:r>
    </w:p>
    <w:p w14:paraId="20416835" w14:textId="77777777" w:rsidR="00FC140D" w:rsidRPr="00562955" w:rsidRDefault="00FC140D" w:rsidP="00F06B3B">
      <w:pPr>
        <w:pStyle w:val="1"/>
        <w:keepNext w:val="0"/>
        <w:widowControl w:val="0"/>
        <w:spacing w:before="0" w:after="0"/>
        <w:jc w:val="center"/>
        <w:rPr>
          <w:rFonts w:ascii="Times New Roman" w:hAnsi="Times New Roman" w:cs="Times New Roman"/>
          <w:sz w:val="40"/>
          <w:szCs w:val="40"/>
        </w:rPr>
      </w:pPr>
      <w:r w:rsidRPr="00562955">
        <w:rPr>
          <w:rFonts w:ascii="Times New Roman" w:hAnsi="Times New Roman" w:cs="Times New Roman"/>
          <w:sz w:val="40"/>
          <w:szCs w:val="40"/>
        </w:rPr>
        <w:t>НОВОСИБИРС</w:t>
      </w:r>
      <w:bookmarkStart w:id="0" w:name="BITSoft"/>
      <w:bookmarkEnd w:id="0"/>
      <w:r w:rsidRPr="00562955">
        <w:rPr>
          <w:rFonts w:ascii="Times New Roman" w:hAnsi="Times New Roman" w:cs="Times New Roman"/>
          <w:sz w:val="40"/>
          <w:szCs w:val="40"/>
        </w:rPr>
        <w:t>КОЙ ОБЛАСТИ</w:t>
      </w:r>
    </w:p>
    <w:p w14:paraId="084785D6" w14:textId="77777777" w:rsidR="00FC140D" w:rsidRPr="00562955" w:rsidRDefault="00FC140D" w:rsidP="00F06B3B">
      <w:pPr>
        <w:widowControl w:val="0"/>
        <w:spacing w:after="0" w:line="240" w:lineRule="auto"/>
        <w:rPr>
          <w:rFonts w:ascii="Times New Roman" w:hAnsi="Times New Roman" w:cs="Times New Roman"/>
          <w:sz w:val="28"/>
          <w:szCs w:val="28"/>
        </w:rPr>
      </w:pPr>
    </w:p>
    <w:p w14:paraId="3AE60848" w14:textId="77777777" w:rsidR="008137C1" w:rsidRPr="00562955" w:rsidRDefault="008137C1" w:rsidP="00F06B3B">
      <w:pPr>
        <w:widowControl w:val="0"/>
        <w:spacing w:after="0" w:line="240" w:lineRule="auto"/>
        <w:rPr>
          <w:rFonts w:ascii="Times New Roman" w:hAnsi="Times New Roman" w:cs="Times New Roman"/>
          <w:sz w:val="28"/>
          <w:szCs w:val="28"/>
        </w:rPr>
      </w:pPr>
    </w:p>
    <w:p w14:paraId="25D88C12" w14:textId="57D4C84F" w:rsidR="0062101D" w:rsidRPr="00562955" w:rsidRDefault="00FC140D" w:rsidP="00F06B3B">
      <w:pPr>
        <w:pStyle w:val="a3"/>
        <w:widowControl w:val="0"/>
        <w:rPr>
          <w:rFonts w:ascii="Times New Roman" w:hAnsi="Times New Roman" w:cs="Times New Roman"/>
        </w:rPr>
      </w:pPr>
      <w:r w:rsidRPr="00562955">
        <w:rPr>
          <w:rFonts w:ascii="Times New Roman" w:hAnsi="Times New Roman" w:cs="Times New Roman"/>
        </w:rPr>
        <w:t>О внесении изменений в Закон Новосибирской области «Об областном бюджете Новосибирской области на 20</w:t>
      </w:r>
      <w:r w:rsidR="009930A1" w:rsidRPr="00562955">
        <w:rPr>
          <w:rFonts w:ascii="Times New Roman" w:hAnsi="Times New Roman" w:cs="Times New Roman"/>
        </w:rPr>
        <w:t>2</w:t>
      </w:r>
      <w:r w:rsidR="00E00D07" w:rsidRPr="00562955">
        <w:rPr>
          <w:rFonts w:ascii="Times New Roman" w:hAnsi="Times New Roman" w:cs="Times New Roman"/>
        </w:rPr>
        <w:t>2</w:t>
      </w:r>
      <w:r w:rsidRPr="00562955">
        <w:rPr>
          <w:rFonts w:ascii="Times New Roman" w:hAnsi="Times New Roman" w:cs="Times New Roman"/>
        </w:rPr>
        <w:t xml:space="preserve"> год и плановый период </w:t>
      </w:r>
    </w:p>
    <w:p w14:paraId="7F82672D" w14:textId="1BE32130" w:rsidR="00FC140D" w:rsidRPr="00562955" w:rsidRDefault="00FC140D" w:rsidP="00F06B3B">
      <w:pPr>
        <w:pStyle w:val="a3"/>
        <w:widowControl w:val="0"/>
        <w:rPr>
          <w:rFonts w:ascii="Times New Roman" w:hAnsi="Times New Roman" w:cs="Times New Roman"/>
        </w:rPr>
      </w:pPr>
      <w:r w:rsidRPr="00562955">
        <w:rPr>
          <w:rFonts w:ascii="Times New Roman" w:hAnsi="Times New Roman" w:cs="Times New Roman"/>
        </w:rPr>
        <w:t>20</w:t>
      </w:r>
      <w:r w:rsidR="000D2C7A" w:rsidRPr="00562955">
        <w:rPr>
          <w:rFonts w:ascii="Times New Roman" w:hAnsi="Times New Roman" w:cs="Times New Roman"/>
        </w:rPr>
        <w:t>2</w:t>
      </w:r>
      <w:r w:rsidR="00E00D07" w:rsidRPr="00562955">
        <w:rPr>
          <w:rFonts w:ascii="Times New Roman" w:hAnsi="Times New Roman" w:cs="Times New Roman"/>
        </w:rPr>
        <w:t>3</w:t>
      </w:r>
      <w:r w:rsidRPr="00562955">
        <w:rPr>
          <w:rFonts w:ascii="Times New Roman" w:hAnsi="Times New Roman" w:cs="Times New Roman"/>
        </w:rPr>
        <w:t xml:space="preserve"> и 20</w:t>
      </w:r>
      <w:r w:rsidR="005D2FA8" w:rsidRPr="00562955">
        <w:rPr>
          <w:rFonts w:ascii="Times New Roman" w:hAnsi="Times New Roman" w:cs="Times New Roman"/>
        </w:rPr>
        <w:t>2</w:t>
      </w:r>
      <w:r w:rsidR="00E00D07" w:rsidRPr="00562955">
        <w:rPr>
          <w:rFonts w:ascii="Times New Roman" w:hAnsi="Times New Roman" w:cs="Times New Roman"/>
        </w:rPr>
        <w:t>4</w:t>
      </w:r>
      <w:r w:rsidRPr="00562955">
        <w:rPr>
          <w:rFonts w:ascii="Times New Roman" w:hAnsi="Times New Roman" w:cs="Times New Roman"/>
        </w:rPr>
        <w:t xml:space="preserve"> годов»</w:t>
      </w:r>
    </w:p>
    <w:p w14:paraId="48BD24FB" w14:textId="77777777" w:rsidR="00471EEB" w:rsidRPr="00562955" w:rsidRDefault="00471EEB" w:rsidP="00F06B3B">
      <w:pPr>
        <w:pStyle w:val="11"/>
        <w:spacing w:before="0"/>
        <w:rPr>
          <w:rFonts w:ascii="Times New Roman" w:hAnsi="Times New Roman" w:cs="Times New Roman"/>
          <w:sz w:val="28"/>
        </w:rPr>
      </w:pPr>
    </w:p>
    <w:p w14:paraId="1B407FF0" w14:textId="77777777" w:rsidR="00B33E35" w:rsidRPr="00562955" w:rsidRDefault="00B33E35" w:rsidP="00F06B3B">
      <w:pPr>
        <w:pStyle w:val="11"/>
        <w:spacing w:before="0"/>
        <w:rPr>
          <w:rFonts w:ascii="Times New Roman" w:hAnsi="Times New Roman" w:cs="Times New Roman"/>
          <w:sz w:val="28"/>
        </w:rPr>
      </w:pPr>
    </w:p>
    <w:p w14:paraId="1478C9FF" w14:textId="77777777" w:rsidR="00FC140D" w:rsidRPr="00562955" w:rsidRDefault="00FC140D" w:rsidP="00F06B3B">
      <w:pPr>
        <w:pStyle w:val="3"/>
        <w:keepNext w:val="0"/>
        <w:widowControl w:val="0"/>
        <w:spacing w:before="0" w:after="0"/>
        <w:ind w:firstLine="720"/>
        <w:rPr>
          <w:rFonts w:ascii="Times New Roman" w:hAnsi="Times New Roman" w:cs="Times New Roman"/>
          <w:sz w:val="28"/>
          <w:szCs w:val="28"/>
        </w:rPr>
      </w:pPr>
      <w:r w:rsidRPr="00562955">
        <w:rPr>
          <w:rFonts w:ascii="Times New Roman" w:hAnsi="Times New Roman" w:cs="Times New Roman"/>
          <w:sz w:val="28"/>
          <w:szCs w:val="28"/>
        </w:rPr>
        <w:t>Статья 1</w:t>
      </w:r>
    </w:p>
    <w:p w14:paraId="78E9EAC3" w14:textId="77777777" w:rsidR="00FC140D" w:rsidRPr="00562955" w:rsidRDefault="00FC140D" w:rsidP="00F06B3B">
      <w:pPr>
        <w:pStyle w:val="11"/>
        <w:spacing w:before="0"/>
        <w:rPr>
          <w:rFonts w:ascii="Times New Roman" w:hAnsi="Times New Roman" w:cs="Times New Roman"/>
          <w:sz w:val="28"/>
        </w:rPr>
      </w:pPr>
    </w:p>
    <w:p w14:paraId="40E044B5" w14:textId="4ABEEC1F" w:rsidR="006F681D" w:rsidRPr="00562955" w:rsidRDefault="006F681D" w:rsidP="00F06B3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562955">
        <w:rPr>
          <w:rFonts w:ascii="Times New Roman" w:hAnsi="Times New Roman" w:cs="Times New Roman"/>
          <w:sz w:val="28"/>
          <w:szCs w:val="28"/>
        </w:rPr>
        <w:t xml:space="preserve">Внести в Закон Новосибирской области от </w:t>
      </w:r>
      <w:r w:rsidR="001F297B" w:rsidRPr="00562955">
        <w:rPr>
          <w:rFonts w:ascii="Times New Roman" w:hAnsi="Times New Roman" w:cs="Times New Roman"/>
          <w:sz w:val="28"/>
          <w:szCs w:val="28"/>
        </w:rPr>
        <w:t>2</w:t>
      </w:r>
      <w:r w:rsidR="00E00D07" w:rsidRPr="00562955">
        <w:rPr>
          <w:rFonts w:ascii="Times New Roman" w:hAnsi="Times New Roman" w:cs="Times New Roman"/>
          <w:sz w:val="28"/>
          <w:szCs w:val="28"/>
        </w:rPr>
        <w:t>3</w:t>
      </w:r>
      <w:r w:rsidRPr="00562955">
        <w:rPr>
          <w:rFonts w:ascii="Times New Roman" w:hAnsi="Times New Roman" w:cs="Times New Roman"/>
          <w:sz w:val="28"/>
          <w:szCs w:val="28"/>
        </w:rPr>
        <w:t xml:space="preserve"> декабря 20</w:t>
      </w:r>
      <w:r w:rsidR="00242D0B" w:rsidRPr="00562955">
        <w:rPr>
          <w:rFonts w:ascii="Times New Roman" w:hAnsi="Times New Roman" w:cs="Times New Roman"/>
          <w:sz w:val="28"/>
          <w:szCs w:val="28"/>
        </w:rPr>
        <w:t>2</w:t>
      </w:r>
      <w:r w:rsidR="00E00D07" w:rsidRPr="00562955">
        <w:rPr>
          <w:rFonts w:ascii="Times New Roman" w:hAnsi="Times New Roman" w:cs="Times New Roman"/>
          <w:sz w:val="28"/>
          <w:szCs w:val="28"/>
        </w:rPr>
        <w:t>1</w:t>
      </w:r>
      <w:r w:rsidRPr="00562955">
        <w:rPr>
          <w:rFonts w:ascii="Times New Roman" w:hAnsi="Times New Roman" w:cs="Times New Roman"/>
          <w:sz w:val="28"/>
          <w:szCs w:val="28"/>
        </w:rPr>
        <w:t xml:space="preserve"> года № </w:t>
      </w:r>
      <w:r w:rsidR="00E00D07" w:rsidRPr="00562955">
        <w:rPr>
          <w:rFonts w:ascii="Times New Roman" w:hAnsi="Times New Roman" w:cs="Times New Roman"/>
          <w:sz w:val="28"/>
          <w:szCs w:val="28"/>
        </w:rPr>
        <w:t>167</w:t>
      </w:r>
      <w:r w:rsidR="00242D0B" w:rsidRPr="00562955">
        <w:rPr>
          <w:rFonts w:ascii="Times New Roman" w:hAnsi="Times New Roman" w:cs="Times New Roman"/>
          <w:sz w:val="28"/>
          <w:szCs w:val="28"/>
        </w:rPr>
        <w:t>-ОЗ «Об </w:t>
      </w:r>
      <w:r w:rsidRPr="00562955">
        <w:rPr>
          <w:rFonts w:ascii="Times New Roman" w:hAnsi="Times New Roman" w:cs="Times New Roman"/>
          <w:sz w:val="28"/>
          <w:szCs w:val="28"/>
        </w:rPr>
        <w:t>областном бюджете Новосибирской области на 20</w:t>
      </w:r>
      <w:r w:rsidR="009930A1" w:rsidRPr="00562955">
        <w:rPr>
          <w:rFonts w:ascii="Times New Roman" w:hAnsi="Times New Roman" w:cs="Times New Roman"/>
          <w:sz w:val="28"/>
          <w:szCs w:val="28"/>
        </w:rPr>
        <w:t>2</w:t>
      </w:r>
      <w:r w:rsidR="003C0860" w:rsidRPr="00562955">
        <w:rPr>
          <w:rFonts w:ascii="Times New Roman" w:hAnsi="Times New Roman" w:cs="Times New Roman"/>
          <w:sz w:val="28"/>
          <w:szCs w:val="28"/>
        </w:rPr>
        <w:t>2</w:t>
      </w:r>
      <w:r w:rsidR="000F220B" w:rsidRPr="00562955">
        <w:rPr>
          <w:rFonts w:ascii="Times New Roman" w:hAnsi="Times New Roman" w:cs="Times New Roman"/>
          <w:sz w:val="28"/>
          <w:szCs w:val="28"/>
        </w:rPr>
        <w:t xml:space="preserve"> год и плановый период 20</w:t>
      </w:r>
      <w:r w:rsidR="001F297B" w:rsidRPr="00562955">
        <w:rPr>
          <w:rFonts w:ascii="Times New Roman" w:hAnsi="Times New Roman" w:cs="Times New Roman"/>
          <w:sz w:val="28"/>
          <w:szCs w:val="28"/>
        </w:rPr>
        <w:t>2</w:t>
      </w:r>
      <w:r w:rsidR="003C0860" w:rsidRPr="00562955">
        <w:rPr>
          <w:rFonts w:ascii="Times New Roman" w:hAnsi="Times New Roman" w:cs="Times New Roman"/>
          <w:sz w:val="28"/>
          <w:szCs w:val="28"/>
        </w:rPr>
        <w:t>3</w:t>
      </w:r>
      <w:r w:rsidRPr="00562955">
        <w:rPr>
          <w:rFonts w:ascii="Times New Roman" w:hAnsi="Times New Roman" w:cs="Times New Roman"/>
          <w:sz w:val="28"/>
          <w:szCs w:val="28"/>
        </w:rPr>
        <w:t xml:space="preserve"> и 20</w:t>
      </w:r>
      <w:r w:rsidR="000F220B" w:rsidRPr="00562955">
        <w:rPr>
          <w:rFonts w:ascii="Times New Roman" w:hAnsi="Times New Roman" w:cs="Times New Roman"/>
          <w:sz w:val="28"/>
          <w:szCs w:val="28"/>
        </w:rPr>
        <w:t>2</w:t>
      </w:r>
      <w:r w:rsidR="003C0860" w:rsidRPr="00562955">
        <w:rPr>
          <w:rFonts w:ascii="Times New Roman" w:hAnsi="Times New Roman" w:cs="Times New Roman"/>
          <w:sz w:val="28"/>
          <w:szCs w:val="28"/>
        </w:rPr>
        <w:t>4</w:t>
      </w:r>
      <w:r w:rsidRPr="00562955">
        <w:rPr>
          <w:rFonts w:ascii="Times New Roman" w:hAnsi="Times New Roman" w:cs="Times New Roman"/>
          <w:sz w:val="28"/>
          <w:szCs w:val="28"/>
        </w:rPr>
        <w:t xml:space="preserve"> годов</w:t>
      </w:r>
      <w:r w:rsidR="00242D0B" w:rsidRPr="00562955">
        <w:rPr>
          <w:rFonts w:ascii="Times New Roman" w:hAnsi="Times New Roman" w:cs="Times New Roman"/>
          <w:sz w:val="28"/>
          <w:szCs w:val="28"/>
        </w:rPr>
        <w:t>»</w:t>
      </w:r>
      <w:r w:rsidR="00A37FA5" w:rsidRPr="00562955">
        <w:rPr>
          <w:rFonts w:ascii="Times New Roman" w:hAnsi="Times New Roman" w:cs="Times New Roman"/>
          <w:sz w:val="28"/>
          <w:szCs w:val="28"/>
        </w:rPr>
        <w:t xml:space="preserve"> </w:t>
      </w:r>
      <w:r w:rsidR="000F220B" w:rsidRPr="00562955">
        <w:rPr>
          <w:rFonts w:ascii="Times New Roman" w:hAnsi="Times New Roman" w:cs="Times New Roman"/>
          <w:sz w:val="28"/>
          <w:szCs w:val="28"/>
        </w:rPr>
        <w:t>сл</w:t>
      </w:r>
      <w:r w:rsidRPr="00562955">
        <w:rPr>
          <w:rFonts w:ascii="Times New Roman" w:hAnsi="Times New Roman" w:cs="Times New Roman"/>
          <w:sz w:val="28"/>
          <w:szCs w:val="28"/>
        </w:rPr>
        <w:t>едующие изменения:</w:t>
      </w:r>
    </w:p>
    <w:p w14:paraId="76B8B5FB" w14:textId="77777777" w:rsidR="007A0AE0" w:rsidRPr="00562955" w:rsidRDefault="007A0AE0" w:rsidP="00F06B3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562955">
        <w:rPr>
          <w:rFonts w:ascii="Times New Roman" w:hAnsi="Times New Roman" w:cs="Times New Roman"/>
          <w:sz w:val="28"/>
          <w:szCs w:val="28"/>
        </w:rPr>
        <w:t>1)</w:t>
      </w:r>
      <w:r w:rsidR="008008DE" w:rsidRPr="00562955">
        <w:rPr>
          <w:rFonts w:ascii="Times New Roman" w:hAnsi="Times New Roman" w:cs="Times New Roman"/>
          <w:sz w:val="28"/>
          <w:szCs w:val="28"/>
        </w:rPr>
        <w:t> </w:t>
      </w:r>
      <w:r w:rsidR="00D41E52" w:rsidRPr="00562955">
        <w:rPr>
          <w:rFonts w:ascii="Times New Roman" w:hAnsi="Times New Roman" w:cs="Times New Roman"/>
          <w:sz w:val="28"/>
          <w:szCs w:val="28"/>
        </w:rPr>
        <w:t>в</w:t>
      </w:r>
      <w:r w:rsidR="00262056" w:rsidRPr="00562955">
        <w:rPr>
          <w:rFonts w:ascii="Times New Roman" w:hAnsi="Times New Roman" w:cs="Times New Roman"/>
          <w:sz w:val="28"/>
          <w:szCs w:val="28"/>
        </w:rPr>
        <w:t xml:space="preserve"> </w:t>
      </w:r>
      <w:r w:rsidR="00213DE9" w:rsidRPr="00562955">
        <w:rPr>
          <w:rFonts w:ascii="Times New Roman" w:hAnsi="Times New Roman" w:cs="Times New Roman"/>
          <w:sz w:val="28"/>
          <w:szCs w:val="28"/>
        </w:rPr>
        <w:t>стать</w:t>
      </w:r>
      <w:r w:rsidR="00D41E52" w:rsidRPr="00562955">
        <w:rPr>
          <w:rFonts w:ascii="Times New Roman" w:hAnsi="Times New Roman" w:cs="Times New Roman"/>
          <w:sz w:val="28"/>
          <w:szCs w:val="28"/>
        </w:rPr>
        <w:t>е</w:t>
      </w:r>
      <w:r w:rsidR="00D0358B" w:rsidRPr="00562955">
        <w:rPr>
          <w:rFonts w:ascii="Times New Roman" w:hAnsi="Times New Roman" w:cs="Times New Roman"/>
          <w:sz w:val="28"/>
          <w:szCs w:val="28"/>
        </w:rPr>
        <w:t xml:space="preserve"> 1</w:t>
      </w:r>
      <w:r w:rsidR="00C531EF" w:rsidRPr="00562955">
        <w:rPr>
          <w:rFonts w:ascii="Times New Roman" w:hAnsi="Times New Roman" w:cs="Times New Roman"/>
          <w:sz w:val="28"/>
          <w:szCs w:val="28"/>
        </w:rPr>
        <w:t>:</w:t>
      </w:r>
    </w:p>
    <w:p w14:paraId="79F838D8" w14:textId="77777777" w:rsidR="00391208" w:rsidRPr="00562955" w:rsidRDefault="00391208" w:rsidP="00391208">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а) в части 1:</w:t>
      </w:r>
    </w:p>
    <w:p w14:paraId="42A9ADFB" w14:textId="06B001E9" w:rsidR="00391208" w:rsidRPr="00562955" w:rsidRDefault="00C97EE3" w:rsidP="003A64EA">
      <w:pPr>
        <w:autoSpaceDE w:val="0"/>
        <w:autoSpaceDN w:val="0"/>
        <w:adjustRightInd w:val="0"/>
        <w:spacing w:after="0" w:line="240" w:lineRule="auto"/>
        <w:ind w:firstLine="708"/>
        <w:jc w:val="both"/>
        <w:rPr>
          <w:rFonts w:ascii="Times New Roman" w:hAnsi="Times New Roman" w:cs="Times New Roman"/>
          <w:sz w:val="28"/>
          <w:szCs w:val="28"/>
        </w:rPr>
      </w:pPr>
      <w:r w:rsidRPr="00C97EE3">
        <w:rPr>
          <w:rFonts w:ascii="Times New Roman" w:hAnsi="Times New Roman" w:cs="Times New Roman"/>
          <w:sz w:val="28"/>
          <w:szCs w:val="28"/>
        </w:rPr>
        <w:t>в пункте 1 цифры «226 337 972,6» заменить цифрами «257 400 841,2», цифры</w:t>
      </w:r>
      <w:r w:rsidRPr="00FF130C">
        <w:rPr>
          <w:rFonts w:ascii="Times New Roman" w:hAnsi="Times New Roman" w:cs="Times New Roman"/>
          <w:sz w:val="28"/>
          <w:szCs w:val="28"/>
        </w:rPr>
        <w:t xml:space="preserve"> «</w:t>
      </w:r>
      <w:r>
        <w:rPr>
          <w:rFonts w:ascii="Times New Roman" w:hAnsi="Times New Roman" w:cs="Times New Roman"/>
          <w:sz w:val="28"/>
          <w:szCs w:val="28"/>
        </w:rPr>
        <w:t>53 967 755,4</w:t>
      </w:r>
      <w:r w:rsidRPr="00FF130C">
        <w:rPr>
          <w:rFonts w:ascii="Times New Roman" w:hAnsi="Times New Roman" w:cs="Times New Roman"/>
          <w:sz w:val="28"/>
          <w:szCs w:val="28"/>
        </w:rPr>
        <w:t>» заменить цифрами «</w:t>
      </w:r>
      <w:r>
        <w:rPr>
          <w:rFonts w:ascii="Times New Roman" w:hAnsi="Times New Roman" w:cs="Times New Roman"/>
          <w:sz w:val="28"/>
          <w:szCs w:val="28"/>
        </w:rPr>
        <w:t>61 </w:t>
      </w:r>
      <w:r w:rsidRPr="00B519D6">
        <w:rPr>
          <w:rFonts w:ascii="Times New Roman" w:hAnsi="Times New Roman" w:cs="Times New Roman"/>
          <w:sz w:val="28"/>
          <w:szCs w:val="28"/>
        </w:rPr>
        <w:t>747</w:t>
      </w:r>
      <w:r>
        <w:rPr>
          <w:rFonts w:ascii="Times New Roman" w:hAnsi="Times New Roman" w:cs="Times New Roman"/>
          <w:sz w:val="28"/>
          <w:szCs w:val="28"/>
        </w:rPr>
        <w:t> </w:t>
      </w:r>
      <w:r w:rsidRPr="00B519D6">
        <w:rPr>
          <w:rFonts w:ascii="Times New Roman" w:hAnsi="Times New Roman" w:cs="Times New Roman"/>
          <w:sz w:val="28"/>
          <w:szCs w:val="28"/>
        </w:rPr>
        <w:t>875,0</w:t>
      </w:r>
      <w:r w:rsidRPr="00FF130C">
        <w:rPr>
          <w:rFonts w:ascii="Times New Roman" w:hAnsi="Times New Roman" w:cs="Times New Roman"/>
          <w:sz w:val="28"/>
          <w:szCs w:val="28"/>
        </w:rPr>
        <w:t>», цифры «</w:t>
      </w:r>
      <w:r>
        <w:rPr>
          <w:rFonts w:ascii="Times New Roman" w:hAnsi="Times New Roman" w:cs="Times New Roman"/>
          <w:sz w:val="28"/>
          <w:szCs w:val="28"/>
        </w:rPr>
        <w:t>52 </w:t>
      </w:r>
      <w:r w:rsidRPr="00B519D6">
        <w:rPr>
          <w:rFonts w:ascii="Times New Roman" w:hAnsi="Times New Roman" w:cs="Times New Roman"/>
          <w:sz w:val="28"/>
          <w:szCs w:val="28"/>
        </w:rPr>
        <w:t>065</w:t>
      </w:r>
      <w:r>
        <w:rPr>
          <w:rFonts w:ascii="Times New Roman" w:hAnsi="Times New Roman" w:cs="Times New Roman"/>
          <w:sz w:val="28"/>
          <w:szCs w:val="28"/>
        </w:rPr>
        <w:t> </w:t>
      </w:r>
      <w:r w:rsidRPr="00B519D6">
        <w:rPr>
          <w:rFonts w:ascii="Times New Roman" w:hAnsi="Times New Roman" w:cs="Times New Roman"/>
          <w:sz w:val="28"/>
          <w:szCs w:val="28"/>
        </w:rPr>
        <w:t>296,6</w:t>
      </w:r>
      <w:r w:rsidRPr="00FF130C">
        <w:rPr>
          <w:rFonts w:ascii="Times New Roman" w:hAnsi="Times New Roman" w:cs="Times New Roman"/>
          <w:sz w:val="28"/>
          <w:szCs w:val="28"/>
        </w:rPr>
        <w:t>» заменить цифрами «</w:t>
      </w:r>
      <w:r>
        <w:rPr>
          <w:rFonts w:ascii="Times New Roman" w:hAnsi="Times New Roman" w:cs="Times New Roman"/>
          <w:sz w:val="28"/>
          <w:szCs w:val="28"/>
        </w:rPr>
        <w:t>58 </w:t>
      </w:r>
      <w:r w:rsidRPr="00B519D6">
        <w:rPr>
          <w:rFonts w:ascii="Times New Roman" w:hAnsi="Times New Roman" w:cs="Times New Roman"/>
          <w:sz w:val="28"/>
          <w:szCs w:val="28"/>
        </w:rPr>
        <w:t>406</w:t>
      </w:r>
      <w:r>
        <w:rPr>
          <w:rFonts w:ascii="Times New Roman" w:hAnsi="Times New Roman" w:cs="Times New Roman"/>
          <w:sz w:val="28"/>
          <w:szCs w:val="28"/>
        </w:rPr>
        <w:t> </w:t>
      </w:r>
      <w:r w:rsidRPr="00B519D6">
        <w:rPr>
          <w:rFonts w:ascii="Times New Roman" w:hAnsi="Times New Roman" w:cs="Times New Roman"/>
          <w:sz w:val="28"/>
          <w:szCs w:val="28"/>
        </w:rPr>
        <w:t>904,8</w:t>
      </w:r>
      <w:r w:rsidRPr="00FF130C">
        <w:rPr>
          <w:rFonts w:ascii="Times New Roman" w:hAnsi="Times New Roman" w:cs="Times New Roman"/>
          <w:sz w:val="28"/>
          <w:szCs w:val="28"/>
        </w:rPr>
        <w:t>», цифры «</w:t>
      </w:r>
      <w:r w:rsidRPr="00B519D6">
        <w:rPr>
          <w:rFonts w:ascii="Times New Roman" w:hAnsi="Times New Roman" w:cs="Times New Roman"/>
          <w:sz w:val="28"/>
          <w:szCs w:val="28"/>
        </w:rPr>
        <w:t>43</w:t>
      </w:r>
      <w:r>
        <w:rPr>
          <w:rFonts w:ascii="Times New Roman" w:hAnsi="Times New Roman" w:cs="Times New Roman"/>
          <w:sz w:val="28"/>
          <w:szCs w:val="28"/>
        </w:rPr>
        <w:t> </w:t>
      </w:r>
      <w:r w:rsidRPr="00B519D6">
        <w:rPr>
          <w:rFonts w:ascii="Times New Roman" w:hAnsi="Times New Roman" w:cs="Times New Roman"/>
          <w:sz w:val="28"/>
          <w:szCs w:val="28"/>
        </w:rPr>
        <w:t>230</w:t>
      </w:r>
      <w:r>
        <w:rPr>
          <w:rFonts w:ascii="Times New Roman" w:hAnsi="Times New Roman" w:cs="Times New Roman"/>
          <w:sz w:val="28"/>
          <w:szCs w:val="28"/>
        </w:rPr>
        <w:t> </w:t>
      </w:r>
      <w:r w:rsidRPr="00B519D6">
        <w:rPr>
          <w:rFonts w:ascii="Times New Roman" w:hAnsi="Times New Roman" w:cs="Times New Roman"/>
          <w:sz w:val="28"/>
          <w:szCs w:val="28"/>
        </w:rPr>
        <w:t>360,1</w:t>
      </w:r>
      <w:r w:rsidRPr="00FF130C">
        <w:rPr>
          <w:rFonts w:ascii="Times New Roman" w:hAnsi="Times New Roman" w:cs="Times New Roman"/>
          <w:sz w:val="28"/>
          <w:szCs w:val="28"/>
        </w:rPr>
        <w:t>» заменить цифрами «</w:t>
      </w:r>
      <w:r>
        <w:rPr>
          <w:rFonts w:ascii="Times New Roman" w:hAnsi="Times New Roman" w:cs="Times New Roman"/>
          <w:sz w:val="28"/>
          <w:szCs w:val="28"/>
        </w:rPr>
        <w:t>49 </w:t>
      </w:r>
      <w:r w:rsidRPr="00B519D6">
        <w:rPr>
          <w:rFonts w:ascii="Times New Roman" w:hAnsi="Times New Roman" w:cs="Times New Roman"/>
          <w:sz w:val="28"/>
          <w:szCs w:val="28"/>
        </w:rPr>
        <w:t>571</w:t>
      </w:r>
      <w:r>
        <w:rPr>
          <w:rFonts w:ascii="Times New Roman" w:hAnsi="Times New Roman" w:cs="Times New Roman"/>
          <w:sz w:val="28"/>
          <w:szCs w:val="28"/>
        </w:rPr>
        <w:t> </w:t>
      </w:r>
      <w:r w:rsidRPr="00B519D6">
        <w:rPr>
          <w:rFonts w:ascii="Times New Roman" w:hAnsi="Times New Roman" w:cs="Times New Roman"/>
          <w:sz w:val="28"/>
          <w:szCs w:val="28"/>
        </w:rPr>
        <w:t>968,3</w:t>
      </w:r>
      <w:r w:rsidRPr="00FF130C">
        <w:rPr>
          <w:rFonts w:ascii="Times New Roman" w:hAnsi="Times New Roman" w:cs="Times New Roman"/>
          <w:sz w:val="28"/>
          <w:szCs w:val="28"/>
        </w:rPr>
        <w:t>»;</w:t>
      </w:r>
    </w:p>
    <w:p w14:paraId="15183606" w14:textId="28929FB5" w:rsidR="0095434D" w:rsidRPr="00562955" w:rsidRDefault="00391208" w:rsidP="00391208">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в пункте 2 цифры «</w:t>
      </w:r>
      <w:r w:rsidR="00EF16AF" w:rsidRPr="00562955">
        <w:rPr>
          <w:rFonts w:ascii="Times New Roman" w:hAnsi="Times New Roman" w:cs="Times New Roman"/>
          <w:sz w:val="28"/>
          <w:szCs w:val="28"/>
        </w:rPr>
        <w:t>242 312 636,1</w:t>
      </w:r>
      <w:r w:rsidRPr="00562955">
        <w:rPr>
          <w:rFonts w:ascii="Times New Roman" w:hAnsi="Times New Roman" w:cs="Times New Roman"/>
          <w:sz w:val="28"/>
          <w:szCs w:val="28"/>
        </w:rPr>
        <w:t>» заменить цифрами «</w:t>
      </w:r>
      <w:r w:rsidR="00EF16AF" w:rsidRPr="00562955">
        <w:rPr>
          <w:rFonts w:ascii="Times New Roman" w:hAnsi="Times New Roman" w:cs="Times New Roman"/>
          <w:sz w:val="28"/>
          <w:szCs w:val="28"/>
        </w:rPr>
        <w:t>280 414 218,8</w:t>
      </w:r>
      <w:r w:rsidRPr="00562955">
        <w:rPr>
          <w:rFonts w:ascii="Times New Roman" w:hAnsi="Times New Roman" w:cs="Times New Roman"/>
          <w:sz w:val="28"/>
          <w:szCs w:val="28"/>
        </w:rPr>
        <w:t>»;</w:t>
      </w:r>
    </w:p>
    <w:p w14:paraId="778D68CA" w14:textId="799D66C9" w:rsidR="009443F9" w:rsidRPr="00562955" w:rsidRDefault="009443F9" w:rsidP="00391208">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в пункте 3 цифры «</w:t>
      </w:r>
      <w:r w:rsidR="00E61017" w:rsidRPr="00562955">
        <w:rPr>
          <w:rFonts w:ascii="Times New Roman" w:hAnsi="Times New Roman" w:cs="Times New Roman"/>
          <w:sz w:val="28"/>
          <w:szCs w:val="28"/>
        </w:rPr>
        <w:t>15 974 663,5</w:t>
      </w:r>
      <w:r w:rsidRPr="00562955">
        <w:rPr>
          <w:rFonts w:ascii="Times New Roman" w:hAnsi="Times New Roman" w:cs="Times New Roman"/>
          <w:sz w:val="28"/>
          <w:szCs w:val="28"/>
        </w:rPr>
        <w:t>» заменить цифрами «</w:t>
      </w:r>
      <w:r w:rsidR="00E61017" w:rsidRPr="00562955">
        <w:rPr>
          <w:rFonts w:ascii="Times New Roman" w:hAnsi="Times New Roman" w:cs="Times New Roman"/>
          <w:sz w:val="28"/>
          <w:szCs w:val="28"/>
        </w:rPr>
        <w:t>23 013 377,6</w:t>
      </w:r>
      <w:r w:rsidRPr="00562955">
        <w:rPr>
          <w:rFonts w:ascii="Times New Roman" w:hAnsi="Times New Roman" w:cs="Times New Roman"/>
          <w:sz w:val="28"/>
          <w:szCs w:val="28"/>
        </w:rPr>
        <w:t>»;</w:t>
      </w:r>
    </w:p>
    <w:p w14:paraId="6303C612" w14:textId="77777777" w:rsidR="00391208" w:rsidRPr="00562955" w:rsidRDefault="00391208" w:rsidP="00391208">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б) в части 2:</w:t>
      </w:r>
    </w:p>
    <w:p w14:paraId="22D28612" w14:textId="16E53696" w:rsidR="00391208" w:rsidRPr="00562955" w:rsidRDefault="00391208" w:rsidP="00391208">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в пункте 1 цифры «</w:t>
      </w:r>
      <w:r w:rsidR="00115920" w:rsidRPr="00562955">
        <w:rPr>
          <w:rFonts w:ascii="Times New Roman" w:hAnsi="Times New Roman" w:cs="Times New Roman"/>
          <w:sz w:val="28"/>
          <w:szCs w:val="28"/>
        </w:rPr>
        <w:t>221 854 186,8</w:t>
      </w:r>
      <w:r w:rsidRPr="00562955">
        <w:rPr>
          <w:rFonts w:ascii="Times New Roman" w:hAnsi="Times New Roman" w:cs="Times New Roman"/>
          <w:sz w:val="28"/>
          <w:szCs w:val="28"/>
        </w:rPr>
        <w:t>» заменить цифрами «</w:t>
      </w:r>
      <w:r w:rsidR="00115920" w:rsidRPr="00562955">
        <w:rPr>
          <w:rFonts w:ascii="Times New Roman" w:hAnsi="Times New Roman" w:cs="Times New Roman"/>
          <w:sz w:val="28"/>
          <w:szCs w:val="28"/>
        </w:rPr>
        <w:t>252 620 075,5</w:t>
      </w:r>
      <w:r w:rsidRPr="00562955">
        <w:rPr>
          <w:rFonts w:ascii="Times New Roman" w:hAnsi="Times New Roman" w:cs="Times New Roman"/>
          <w:sz w:val="28"/>
          <w:szCs w:val="28"/>
        </w:rPr>
        <w:t>», цифры «</w:t>
      </w:r>
      <w:r w:rsidR="00115920" w:rsidRPr="00562955">
        <w:rPr>
          <w:rFonts w:ascii="Times New Roman" w:hAnsi="Times New Roman" w:cs="Times New Roman"/>
          <w:sz w:val="28"/>
          <w:szCs w:val="28"/>
        </w:rPr>
        <w:t>43 432 413,9</w:t>
      </w:r>
      <w:r w:rsidRPr="00562955">
        <w:rPr>
          <w:rFonts w:ascii="Times New Roman" w:hAnsi="Times New Roman" w:cs="Times New Roman"/>
          <w:sz w:val="28"/>
          <w:szCs w:val="28"/>
        </w:rPr>
        <w:t>» заменить цифрами «</w:t>
      </w:r>
      <w:r w:rsidR="00115920" w:rsidRPr="00562955">
        <w:rPr>
          <w:rFonts w:ascii="Times New Roman" w:hAnsi="Times New Roman" w:cs="Times New Roman"/>
          <w:sz w:val="28"/>
          <w:szCs w:val="28"/>
        </w:rPr>
        <w:t>46 319 127,3</w:t>
      </w:r>
      <w:r w:rsidRPr="00562955">
        <w:rPr>
          <w:rFonts w:ascii="Times New Roman" w:hAnsi="Times New Roman" w:cs="Times New Roman"/>
          <w:sz w:val="28"/>
          <w:szCs w:val="28"/>
        </w:rPr>
        <w:t xml:space="preserve">», </w:t>
      </w:r>
      <w:r w:rsidR="00AE0918" w:rsidRPr="00562955">
        <w:rPr>
          <w:rFonts w:ascii="Times New Roman" w:hAnsi="Times New Roman" w:cs="Times New Roman"/>
          <w:sz w:val="28"/>
          <w:szCs w:val="28"/>
        </w:rPr>
        <w:t>цифры «</w:t>
      </w:r>
      <w:r w:rsidR="00115920" w:rsidRPr="00562955">
        <w:rPr>
          <w:rFonts w:ascii="Times New Roman" w:hAnsi="Times New Roman" w:cs="Times New Roman"/>
          <w:sz w:val="28"/>
          <w:szCs w:val="28"/>
        </w:rPr>
        <w:t>42 347 941,2</w:t>
      </w:r>
      <w:r w:rsidR="00AE0918" w:rsidRPr="00562955">
        <w:rPr>
          <w:rFonts w:ascii="Times New Roman" w:hAnsi="Times New Roman" w:cs="Times New Roman"/>
          <w:sz w:val="28"/>
          <w:szCs w:val="28"/>
        </w:rPr>
        <w:t>» заменить цифрами «</w:t>
      </w:r>
      <w:r w:rsidR="00115920" w:rsidRPr="00562955">
        <w:rPr>
          <w:rFonts w:ascii="Times New Roman" w:hAnsi="Times New Roman" w:cs="Times New Roman"/>
          <w:sz w:val="28"/>
          <w:szCs w:val="28"/>
        </w:rPr>
        <w:t>45 234 654,6</w:t>
      </w:r>
      <w:r w:rsidR="00AE0918" w:rsidRPr="00562955">
        <w:rPr>
          <w:rFonts w:ascii="Times New Roman" w:hAnsi="Times New Roman" w:cs="Times New Roman"/>
          <w:sz w:val="28"/>
          <w:szCs w:val="28"/>
        </w:rPr>
        <w:t>»,</w:t>
      </w:r>
      <w:r w:rsidR="00FE09DA" w:rsidRPr="00562955">
        <w:rPr>
          <w:rFonts w:ascii="Times New Roman" w:hAnsi="Times New Roman" w:cs="Times New Roman"/>
          <w:sz w:val="28"/>
          <w:szCs w:val="28"/>
        </w:rPr>
        <w:t xml:space="preserve"> </w:t>
      </w:r>
      <w:r w:rsidRPr="00562955">
        <w:rPr>
          <w:rFonts w:ascii="Times New Roman" w:hAnsi="Times New Roman" w:cs="Times New Roman"/>
          <w:sz w:val="28"/>
          <w:szCs w:val="28"/>
        </w:rPr>
        <w:t>цифры «</w:t>
      </w:r>
      <w:r w:rsidR="00263955" w:rsidRPr="00562955">
        <w:rPr>
          <w:rFonts w:ascii="Times New Roman" w:hAnsi="Times New Roman" w:cs="Times New Roman"/>
          <w:sz w:val="28"/>
          <w:szCs w:val="28"/>
        </w:rPr>
        <w:t>235 186 078,4</w:t>
      </w:r>
      <w:r w:rsidRPr="00562955">
        <w:rPr>
          <w:rFonts w:ascii="Times New Roman" w:hAnsi="Times New Roman" w:cs="Times New Roman"/>
          <w:sz w:val="28"/>
          <w:szCs w:val="28"/>
        </w:rPr>
        <w:t>» заменить цифрами «</w:t>
      </w:r>
      <w:r w:rsidR="006F5620" w:rsidRPr="00562955">
        <w:rPr>
          <w:rFonts w:ascii="Times New Roman" w:hAnsi="Times New Roman" w:cs="Times New Roman"/>
          <w:sz w:val="28"/>
          <w:szCs w:val="28"/>
        </w:rPr>
        <w:t>265 623 548,5</w:t>
      </w:r>
      <w:r w:rsidRPr="00562955">
        <w:rPr>
          <w:rFonts w:ascii="Times New Roman" w:hAnsi="Times New Roman" w:cs="Times New Roman"/>
          <w:sz w:val="28"/>
          <w:szCs w:val="28"/>
        </w:rPr>
        <w:t>», цифры «</w:t>
      </w:r>
      <w:r w:rsidR="00263955" w:rsidRPr="00562955">
        <w:rPr>
          <w:rFonts w:ascii="Times New Roman" w:hAnsi="Times New Roman" w:cs="Times New Roman"/>
          <w:sz w:val="28"/>
          <w:szCs w:val="28"/>
        </w:rPr>
        <w:t>45 159 612,8</w:t>
      </w:r>
      <w:r w:rsidRPr="00562955">
        <w:rPr>
          <w:rFonts w:ascii="Times New Roman" w:hAnsi="Times New Roman" w:cs="Times New Roman"/>
          <w:sz w:val="28"/>
          <w:szCs w:val="28"/>
        </w:rPr>
        <w:t>» заменить цифрами «</w:t>
      </w:r>
      <w:r w:rsidR="006F4519" w:rsidRPr="00562955">
        <w:rPr>
          <w:rFonts w:ascii="Times New Roman" w:hAnsi="Times New Roman" w:cs="Times New Roman"/>
          <w:sz w:val="28"/>
          <w:szCs w:val="28"/>
        </w:rPr>
        <w:t>46 334 366,8</w:t>
      </w:r>
      <w:r w:rsidRPr="00562955">
        <w:rPr>
          <w:rFonts w:ascii="Times New Roman" w:hAnsi="Times New Roman" w:cs="Times New Roman"/>
          <w:sz w:val="28"/>
          <w:szCs w:val="28"/>
        </w:rPr>
        <w:t>», цифры «</w:t>
      </w:r>
      <w:r w:rsidR="00263955" w:rsidRPr="00562955">
        <w:rPr>
          <w:rFonts w:ascii="Times New Roman" w:hAnsi="Times New Roman" w:cs="Times New Roman"/>
          <w:sz w:val="28"/>
          <w:szCs w:val="28"/>
        </w:rPr>
        <w:t>43 220 376,8</w:t>
      </w:r>
      <w:r w:rsidRPr="00562955">
        <w:rPr>
          <w:rFonts w:ascii="Times New Roman" w:hAnsi="Times New Roman" w:cs="Times New Roman"/>
          <w:sz w:val="28"/>
          <w:szCs w:val="28"/>
        </w:rPr>
        <w:t>» заменить цифрами «</w:t>
      </w:r>
      <w:r w:rsidR="006F4519" w:rsidRPr="00562955">
        <w:rPr>
          <w:rFonts w:ascii="Times New Roman" w:hAnsi="Times New Roman" w:cs="Times New Roman"/>
          <w:sz w:val="28"/>
          <w:szCs w:val="28"/>
        </w:rPr>
        <w:t>44 395 130,8</w:t>
      </w:r>
      <w:r w:rsidRPr="00562955">
        <w:rPr>
          <w:rFonts w:ascii="Times New Roman" w:hAnsi="Times New Roman" w:cs="Times New Roman"/>
          <w:sz w:val="28"/>
          <w:szCs w:val="28"/>
        </w:rPr>
        <w:t>»;</w:t>
      </w:r>
    </w:p>
    <w:p w14:paraId="016E18BD" w14:textId="0CAEEB79" w:rsidR="00391208" w:rsidRPr="00562955" w:rsidRDefault="00391208" w:rsidP="00391208">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в пункте 2 цифры «</w:t>
      </w:r>
      <w:r w:rsidR="00567E9A" w:rsidRPr="00562955">
        <w:rPr>
          <w:rFonts w:ascii="Times New Roman" w:hAnsi="Times New Roman" w:cs="Times New Roman"/>
          <w:sz w:val="28"/>
          <w:szCs w:val="28"/>
        </w:rPr>
        <w:t>229 461 461,9</w:t>
      </w:r>
      <w:r w:rsidRPr="00562955">
        <w:rPr>
          <w:rFonts w:ascii="Times New Roman" w:hAnsi="Times New Roman" w:cs="Times New Roman"/>
          <w:sz w:val="28"/>
          <w:szCs w:val="28"/>
        </w:rPr>
        <w:t>» заменить цифрами «</w:t>
      </w:r>
      <w:r w:rsidR="00243F5F" w:rsidRPr="00562955">
        <w:rPr>
          <w:rFonts w:ascii="Times New Roman" w:hAnsi="Times New Roman" w:cs="Times New Roman"/>
          <w:sz w:val="28"/>
          <w:szCs w:val="28"/>
        </w:rPr>
        <w:t>261 232 677,0</w:t>
      </w:r>
      <w:r w:rsidRPr="00562955">
        <w:rPr>
          <w:rFonts w:ascii="Times New Roman" w:hAnsi="Times New Roman" w:cs="Times New Roman"/>
          <w:sz w:val="28"/>
          <w:szCs w:val="28"/>
        </w:rPr>
        <w:t>», цифры «</w:t>
      </w:r>
      <w:r w:rsidR="00567E9A" w:rsidRPr="00562955">
        <w:rPr>
          <w:rFonts w:ascii="Times New Roman" w:hAnsi="Times New Roman" w:cs="Times New Roman"/>
          <w:sz w:val="28"/>
          <w:szCs w:val="28"/>
        </w:rPr>
        <w:t>12 521 835,5</w:t>
      </w:r>
      <w:r w:rsidRPr="00562955">
        <w:rPr>
          <w:rFonts w:ascii="Times New Roman" w:hAnsi="Times New Roman" w:cs="Times New Roman"/>
          <w:sz w:val="28"/>
          <w:szCs w:val="28"/>
        </w:rPr>
        <w:t>» заменить цифрами «</w:t>
      </w:r>
      <w:r w:rsidR="0068570B" w:rsidRPr="00562955">
        <w:rPr>
          <w:rFonts w:ascii="Times New Roman" w:hAnsi="Times New Roman" w:cs="Times New Roman"/>
          <w:sz w:val="28"/>
          <w:szCs w:val="28"/>
        </w:rPr>
        <w:t>35 415 337,1</w:t>
      </w:r>
      <w:r w:rsidRPr="00562955">
        <w:rPr>
          <w:rFonts w:ascii="Times New Roman" w:hAnsi="Times New Roman" w:cs="Times New Roman"/>
          <w:sz w:val="28"/>
          <w:szCs w:val="28"/>
        </w:rPr>
        <w:t>», цифры «</w:t>
      </w:r>
      <w:r w:rsidR="00567E9A" w:rsidRPr="00562955">
        <w:rPr>
          <w:rFonts w:ascii="Times New Roman" w:hAnsi="Times New Roman" w:cs="Times New Roman"/>
          <w:sz w:val="28"/>
          <w:szCs w:val="28"/>
        </w:rPr>
        <w:t>240 677 729,1</w:t>
      </w:r>
      <w:r w:rsidRPr="00562955">
        <w:rPr>
          <w:rFonts w:ascii="Times New Roman" w:hAnsi="Times New Roman" w:cs="Times New Roman"/>
          <w:sz w:val="28"/>
          <w:szCs w:val="28"/>
        </w:rPr>
        <w:t>» заменить цифрами «</w:t>
      </w:r>
      <w:r w:rsidR="00243F5F" w:rsidRPr="00562955">
        <w:rPr>
          <w:rFonts w:ascii="Times New Roman" w:hAnsi="Times New Roman" w:cs="Times New Roman"/>
          <w:sz w:val="28"/>
          <w:szCs w:val="28"/>
        </w:rPr>
        <w:t>271 130 199,2</w:t>
      </w:r>
      <w:r w:rsidRPr="00562955">
        <w:rPr>
          <w:rFonts w:ascii="Times New Roman" w:hAnsi="Times New Roman" w:cs="Times New Roman"/>
          <w:sz w:val="28"/>
          <w:szCs w:val="28"/>
        </w:rPr>
        <w:t>»</w:t>
      </w:r>
      <w:r w:rsidR="00567E9A" w:rsidRPr="00562955">
        <w:rPr>
          <w:rFonts w:ascii="Times New Roman" w:hAnsi="Times New Roman" w:cs="Times New Roman"/>
          <w:sz w:val="28"/>
          <w:szCs w:val="28"/>
        </w:rPr>
        <w:t>, цифры «</w:t>
      </w:r>
      <w:r w:rsidR="0087195E" w:rsidRPr="00562955">
        <w:rPr>
          <w:rFonts w:ascii="Times New Roman" w:hAnsi="Times New Roman" w:cs="Times New Roman"/>
          <w:sz w:val="28"/>
          <w:szCs w:val="28"/>
        </w:rPr>
        <w:t>25 582 986,3</w:t>
      </w:r>
      <w:r w:rsidR="00567E9A" w:rsidRPr="00562955">
        <w:rPr>
          <w:rFonts w:ascii="Times New Roman" w:hAnsi="Times New Roman" w:cs="Times New Roman"/>
          <w:sz w:val="28"/>
          <w:szCs w:val="28"/>
        </w:rPr>
        <w:t>» заменить цифрами «</w:t>
      </w:r>
      <w:r w:rsidR="0068570B" w:rsidRPr="00562955">
        <w:rPr>
          <w:rFonts w:ascii="Times New Roman" w:hAnsi="Times New Roman" w:cs="Times New Roman"/>
          <w:sz w:val="28"/>
          <w:szCs w:val="28"/>
        </w:rPr>
        <w:t>52 650 833,9</w:t>
      </w:r>
      <w:r w:rsidR="00567E9A" w:rsidRPr="00562955">
        <w:rPr>
          <w:rFonts w:ascii="Times New Roman" w:hAnsi="Times New Roman" w:cs="Times New Roman"/>
          <w:sz w:val="28"/>
          <w:szCs w:val="28"/>
        </w:rPr>
        <w:t>»</w:t>
      </w:r>
      <w:r w:rsidRPr="00562955">
        <w:rPr>
          <w:rFonts w:ascii="Times New Roman" w:hAnsi="Times New Roman" w:cs="Times New Roman"/>
          <w:sz w:val="28"/>
          <w:szCs w:val="28"/>
        </w:rPr>
        <w:t>;</w:t>
      </w:r>
    </w:p>
    <w:p w14:paraId="459BE737" w14:textId="0483E10F" w:rsidR="00391208" w:rsidRPr="00562955" w:rsidRDefault="00391208" w:rsidP="00391208">
      <w:pPr>
        <w:pStyle w:val="11"/>
        <w:widowControl w:val="0"/>
        <w:spacing w:before="0"/>
        <w:rPr>
          <w:rFonts w:ascii="Times New Roman" w:hAnsi="Times New Roman" w:cs="Times New Roman"/>
          <w:sz w:val="28"/>
          <w:szCs w:val="28"/>
        </w:rPr>
      </w:pPr>
      <w:r w:rsidRPr="00562955">
        <w:rPr>
          <w:rFonts w:ascii="Times New Roman" w:hAnsi="Times New Roman" w:cs="Times New Roman"/>
          <w:sz w:val="28"/>
          <w:szCs w:val="28"/>
        </w:rPr>
        <w:t xml:space="preserve">2) в статье </w:t>
      </w:r>
      <w:r w:rsidR="009A0E33" w:rsidRPr="00562955">
        <w:rPr>
          <w:rFonts w:ascii="Times New Roman" w:hAnsi="Times New Roman" w:cs="Times New Roman"/>
          <w:sz w:val="28"/>
          <w:szCs w:val="28"/>
        </w:rPr>
        <w:t>4</w:t>
      </w:r>
      <w:r w:rsidRPr="00562955">
        <w:rPr>
          <w:rFonts w:ascii="Times New Roman" w:hAnsi="Times New Roman" w:cs="Times New Roman"/>
          <w:sz w:val="28"/>
          <w:szCs w:val="28"/>
        </w:rPr>
        <w:t>:</w:t>
      </w:r>
    </w:p>
    <w:p w14:paraId="090213E8" w14:textId="54C26D58" w:rsidR="00391208" w:rsidRPr="00562955" w:rsidRDefault="00391208" w:rsidP="00391208">
      <w:pPr>
        <w:pStyle w:val="11"/>
        <w:widowControl w:val="0"/>
        <w:spacing w:before="0"/>
        <w:rPr>
          <w:rFonts w:ascii="Times New Roman" w:hAnsi="Times New Roman" w:cs="Times New Roman"/>
          <w:sz w:val="28"/>
          <w:szCs w:val="28"/>
        </w:rPr>
      </w:pPr>
      <w:r w:rsidRPr="00562955">
        <w:rPr>
          <w:rFonts w:ascii="Times New Roman" w:hAnsi="Times New Roman" w:cs="Times New Roman"/>
          <w:sz w:val="28"/>
          <w:szCs w:val="28"/>
        </w:rPr>
        <w:t>а) в части 3 цифры «</w:t>
      </w:r>
      <w:r w:rsidR="009A0E33" w:rsidRPr="00562955">
        <w:rPr>
          <w:rFonts w:ascii="Times New Roman" w:hAnsi="Times New Roman" w:cs="Times New Roman"/>
          <w:sz w:val="28"/>
          <w:szCs w:val="28"/>
        </w:rPr>
        <w:t>2 928 029,2</w:t>
      </w:r>
      <w:r w:rsidRPr="00562955">
        <w:rPr>
          <w:rFonts w:ascii="Times New Roman" w:hAnsi="Times New Roman" w:cs="Times New Roman"/>
          <w:sz w:val="28"/>
          <w:szCs w:val="28"/>
        </w:rPr>
        <w:t>» заменить цифрами «</w:t>
      </w:r>
      <w:r w:rsidR="001A000A" w:rsidRPr="00562955">
        <w:rPr>
          <w:rFonts w:ascii="Times New Roman" w:hAnsi="Times New Roman" w:cs="Times New Roman"/>
          <w:sz w:val="28"/>
          <w:szCs w:val="28"/>
        </w:rPr>
        <w:t>26 135 682,4</w:t>
      </w:r>
      <w:r w:rsidRPr="00562955">
        <w:rPr>
          <w:rFonts w:ascii="Times New Roman" w:hAnsi="Times New Roman" w:cs="Times New Roman"/>
          <w:sz w:val="28"/>
          <w:szCs w:val="28"/>
        </w:rPr>
        <w:t>»</w:t>
      </w:r>
      <w:r w:rsidR="009A0E33" w:rsidRPr="00562955">
        <w:rPr>
          <w:rFonts w:ascii="Times New Roman" w:hAnsi="Times New Roman" w:cs="Times New Roman"/>
          <w:sz w:val="28"/>
          <w:szCs w:val="28"/>
        </w:rPr>
        <w:t>, цифры «</w:t>
      </w:r>
      <w:r w:rsidR="001A079B" w:rsidRPr="00562955">
        <w:rPr>
          <w:rFonts w:ascii="Times New Roman" w:hAnsi="Times New Roman" w:cs="Times New Roman"/>
          <w:sz w:val="28"/>
          <w:szCs w:val="28"/>
        </w:rPr>
        <w:t>2 410 874,3</w:t>
      </w:r>
      <w:r w:rsidR="009A0E33" w:rsidRPr="00562955">
        <w:rPr>
          <w:rFonts w:ascii="Times New Roman" w:hAnsi="Times New Roman" w:cs="Times New Roman"/>
          <w:sz w:val="28"/>
          <w:szCs w:val="28"/>
        </w:rPr>
        <w:t>» заменить цифрами «</w:t>
      </w:r>
      <w:r w:rsidR="001A079B" w:rsidRPr="00562955">
        <w:rPr>
          <w:rFonts w:ascii="Times New Roman" w:hAnsi="Times New Roman" w:cs="Times New Roman"/>
          <w:sz w:val="28"/>
          <w:szCs w:val="28"/>
        </w:rPr>
        <w:t>552 562,1</w:t>
      </w:r>
      <w:r w:rsidR="009A0E33" w:rsidRPr="00562955">
        <w:rPr>
          <w:rFonts w:ascii="Times New Roman" w:hAnsi="Times New Roman" w:cs="Times New Roman"/>
          <w:sz w:val="28"/>
          <w:szCs w:val="28"/>
        </w:rPr>
        <w:t>», цифры «</w:t>
      </w:r>
      <w:r w:rsidR="001A079B" w:rsidRPr="00562955">
        <w:rPr>
          <w:rFonts w:ascii="Times New Roman" w:hAnsi="Times New Roman" w:cs="Times New Roman"/>
          <w:sz w:val="28"/>
          <w:szCs w:val="28"/>
        </w:rPr>
        <w:t>1 788 511,2</w:t>
      </w:r>
      <w:r w:rsidR="009A0E33" w:rsidRPr="00562955">
        <w:rPr>
          <w:rFonts w:ascii="Times New Roman" w:hAnsi="Times New Roman" w:cs="Times New Roman"/>
          <w:sz w:val="28"/>
          <w:szCs w:val="28"/>
        </w:rPr>
        <w:t>» заменить цифрами «</w:t>
      </w:r>
      <w:r w:rsidR="001A079B" w:rsidRPr="00562955">
        <w:rPr>
          <w:rFonts w:ascii="Times New Roman" w:hAnsi="Times New Roman" w:cs="Times New Roman"/>
          <w:sz w:val="28"/>
          <w:szCs w:val="28"/>
        </w:rPr>
        <w:t>221 603,6</w:t>
      </w:r>
      <w:r w:rsidR="009A0E33" w:rsidRPr="00562955">
        <w:rPr>
          <w:rFonts w:ascii="Times New Roman" w:hAnsi="Times New Roman" w:cs="Times New Roman"/>
          <w:sz w:val="28"/>
          <w:szCs w:val="28"/>
        </w:rPr>
        <w:t>»</w:t>
      </w:r>
      <w:r w:rsidRPr="00562955">
        <w:rPr>
          <w:rFonts w:ascii="Times New Roman" w:hAnsi="Times New Roman" w:cs="Times New Roman"/>
          <w:sz w:val="28"/>
          <w:szCs w:val="28"/>
        </w:rPr>
        <w:t>;</w:t>
      </w:r>
    </w:p>
    <w:p w14:paraId="6496B308" w14:textId="1587A9CA" w:rsidR="00EF4B2A" w:rsidRPr="00562955" w:rsidRDefault="00391208" w:rsidP="00EF4B2A">
      <w:pPr>
        <w:pStyle w:val="11"/>
        <w:widowControl w:val="0"/>
        <w:spacing w:before="0"/>
        <w:rPr>
          <w:rFonts w:ascii="Times New Roman" w:hAnsi="Times New Roman" w:cs="Times New Roman"/>
          <w:sz w:val="28"/>
          <w:szCs w:val="28"/>
        </w:rPr>
      </w:pPr>
      <w:r w:rsidRPr="00562955">
        <w:rPr>
          <w:rFonts w:ascii="Times New Roman" w:hAnsi="Times New Roman" w:cs="Times New Roman"/>
          <w:sz w:val="28"/>
          <w:szCs w:val="28"/>
        </w:rPr>
        <w:t>б) в части 4 цифры «</w:t>
      </w:r>
      <w:r w:rsidR="00600E1B" w:rsidRPr="00562955">
        <w:rPr>
          <w:rFonts w:ascii="Times New Roman" w:hAnsi="Times New Roman" w:cs="Times New Roman"/>
          <w:sz w:val="28"/>
          <w:szCs w:val="28"/>
        </w:rPr>
        <w:t>26 742 924,7</w:t>
      </w:r>
      <w:r w:rsidRPr="00562955">
        <w:rPr>
          <w:rFonts w:ascii="Times New Roman" w:hAnsi="Times New Roman" w:cs="Times New Roman"/>
          <w:sz w:val="28"/>
          <w:szCs w:val="28"/>
        </w:rPr>
        <w:t>» заменить цифрами «</w:t>
      </w:r>
      <w:r w:rsidR="00FC59A8" w:rsidRPr="00562955">
        <w:rPr>
          <w:rFonts w:ascii="Times New Roman" w:hAnsi="Times New Roman" w:cs="Times New Roman"/>
          <w:sz w:val="28"/>
          <w:szCs w:val="28"/>
        </w:rPr>
        <w:t>26 779 367,2</w:t>
      </w:r>
      <w:r w:rsidRPr="00562955">
        <w:rPr>
          <w:rFonts w:ascii="Times New Roman" w:hAnsi="Times New Roman" w:cs="Times New Roman"/>
          <w:sz w:val="28"/>
          <w:szCs w:val="28"/>
        </w:rPr>
        <w:t>»</w:t>
      </w:r>
      <w:r w:rsidR="00600E1B" w:rsidRPr="00562955">
        <w:rPr>
          <w:rFonts w:ascii="Times New Roman" w:hAnsi="Times New Roman" w:cs="Times New Roman"/>
          <w:sz w:val="28"/>
          <w:szCs w:val="28"/>
        </w:rPr>
        <w:t>, цифры «</w:t>
      </w:r>
      <w:r w:rsidR="00CF594E" w:rsidRPr="00562955">
        <w:rPr>
          <w:rFonts w:ascii="Times New Roman" w:hAnsi="Times New Roman" w:cs="Times New Roman"/>
          <w:sz w:val="28"/>
          <w:szCs w:val="28"/>
        </w:rPr>
        <w:t>27 150 263,1</w:t>
      </w:r>
      <w:r w:rsidR="00600E1B" w:rsidRPr="00562955">
        <w:rPr>
          <w:rFonts w:ascii="Times New Roman" w:hAnsi="Times New Roman" w:cs="Times New Roman"/>
          <w:sz w:val="28"/>
          <w:szCs w:val="28"/>
        </w:rPr>
        <w:t>» заменить цифрами «</w:t>
      </w:r>
      <w:r w:rsidR="002E138F" w:rsidRPr="00562955">
        <w:rPr>
          <w:rFonts w:ascii="Times New Roman" w:hAnsi="Times New Roman" w:cs="Times New Roman"/>
          <w:sz w:val="28"/>
          <w:szCs w:val="28"/>
        </w:rPr>
        <w:t>27 150 263,0</w:t>
      </w:r>
      <w:r w:rsidR="00600E1B" w:rsidRPr="00562955">
        <w:rPr>
          <w:rFonts w:ascii="Times New Roman" w:hAnsi="Times New Roman" w:cs="Times New Roman"/>
          <w:sz w:val="28"/>
          <w:szCs w:val="28"/>
        </w:rPr>
        <w:t>»</w:t>
      </w:r>
      <w:r w:rsidR="000E0DE6" w:rsidRPr="00562955">
        <w:rPr>
          <w:rFonts w:ascii="Times New Roman" w:hAnsi="Times New Roman" w:cs="Times New Roman"/>
          <w:sz w:val="28"/>
          <w:szCs w:val="28"/>
        </w:rPr>
        <w:t>;</w:t>
      </w:r>
    </w:p>
    <w:p w14:paraId="56EF5B14" w14:textId="0BE4AB13" w:rsidR="00A8676C" w:rsidRPr="00562955" w:rsidRDefault="00391208" w:rsidP="00EF4B2A">
      <w:pPr>
        <w:pStyle w:val="11"/>
        <w:widowControl w:val="0"/>
        <w:spacing w:before="0"/>
        <w:rPr>
          <w:rFonts w:ascii="Times New Roman" w:hAnsi="Times New Roman" w:cs="Times New Roman"/>
          <w:b/>
          <w:i/>
          <w:sz w:val="28"/>
          <w:szCs w:val="28"/>
        </w:rPr>
      </w:pPr>
      <w:r w:rsidRPr="00562955">
        <w:rPr>
          <w:rFonts w:ascii="Times New Roman" w:hAnsi="Times New Roman" w:cs="Times New Roman"/>
          <w:sz w:val="28"/>
          <w:szCs w:val="28"/>
        </w:rPr>
        <w:t>в) в части 6 цифры «</w:t>
      </w:r>
      <w:r w:rsidR="00D40073" w:rsidRPr="00562955">
        <w:rPr>
          <w:rFonts w:ascii="Times New Roman" w:hAnsi="Times New Roman" w:cs="Times New Roman"/>
          <w:sz w:val="28"/>
          <w:szCs w:val="28"/>
        </w:rPr>
        <w:t>21 151 938,6</w:t>
      </w:r>
      <w:r w:rsidRPr="00562955">
        <w:rPr>
          <w:rFonts w:ascii="Times New Roman" w:hAnsi="Times New Roman" w:cs="Times New Roman"/>
          <w:sz w:val="28"/>
          <w:szCs w:val="28"/>
        </w:rPr>
        <w:t>» заменить цифрами «</w:t>
      </w:r>
      <w:r w:rsidR="00D40073" w:rsidRPr="00562955">
        <w:rPr>
          <w:rFonts w:ascii="Times New Roman" w:hAnsi="Times New Roman" w:cs="Times New Roman"/>
          <w:sz w:val="28"/>
          <w:szCs w:val="28"/>
        </w:rPr>
        <w:t>21 151 938,5</w:t>
      </w:r>
      <w:r w:rsidR="00C40491" w:rsidRPr="00562955">
        <w:rPr>
          <w:rFonts w:ascii="Times New Roman" w:hAnsi="Times New Roman" w:cs="Times New Roman"/>
          <w:sz w:val="28"/>
          <w:szCs w:val="28"/>
        </w:rPr>
        <w:t>»</w:t>
      </w:r>
      <w:r w:rsidRPr="00562955">
        <w:rPr>
          <w:rFonts w:ascii="Times New Roman" w:hAnsi="Times New Roman" w:cs="Times New Roman"/>
          <w:sz w:val="28"/>
          <w:szCs w:val="28"/>
        </w:rPr>
        <w:t>;</w:t>
      </w:r>
    </w:p>
    <w:p w14:paraId="632E2882" w14:textId="2C113B1A" w:rsidR="000F7224" w:rsidRPr="00562955" w:rsidRDefault="00BD2A04" w:rsidP="001A128A">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t>3</w:t>
      </w:r>
      <w:r w:rsidR="008D3EB0" w:rsidRPr="00562955">
        <w:rPr>
          <w:rFonts w:ascii="Times New Roman" w:hAnsi="Times New Roman" w:cs="Times New Roman"/>
          <w:sz w:val="28"/>
          <w:szCs w:val="28"/>
        </w:rPr>
        <w:t>) </w:t>
      </w:r>
      <w:r w:rsidR="000F7224" w:rsidRPr="00562955">
        <w:rPr>
          <w:rFonts w:ascii="Times New Roman" w:hAnsi="Times New Roman" w:cs="Times New Roman"/>
          <w:sz w:val="28"/>
          <w:szCs w:val="28"/>
        </w:rPr>
        <w:t>в статье 8</w:t>
      </w:r>
      <w:r w:rsidR="00D857B1" w:rsidRPr="00562955">
        <w:rPr>
          <w:rFonts w:ascii="Times New Roman" w:hAnsi="Times New Roman" w:cs="Times New Roman"/>
          <w:sz w:val="28"/>
          <w:szCs w:val="28"/>
        </w:rPr>
        <w:t>:</w:t>
      </w:r>
    </w:p>
    <w:p w14:paraId="65D3A689" w14:textId="06814B34" w:rsidR="00D857B1" w:rsidRPr="00562955" w:rsidRDefault="00D857B1" w:rsidP="001A128A">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lastRenderedPageBreak/>
        <w:t>а) в части 1 цифры «47 356,7» заменить цифрами «318 438,8»;</w:t>
      </w:r>
    </w:p>
    <w:p w14:paraId="292EB966" w14:textId="2CD79C99" w:rsidR="00320355" w:rsidRPr="00562955" w:rsidRDefault="00320355" w:rsidP="001A128A">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t>б) часть 3 признать утратившей силу;</w:t>
      </w:r>
    </w:p>
    <w:p w14:paraId="38FBC6E0" w14:textId="5F69171E" w:rsidR="00D800F9" w:rsidRPr="00562955" w:rsidRDefault="003E6D60" w:rsidP="001A128A">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4</w:t>
      </w:r>
      <w:r w:rsidR="000F7224" w:rsidRPr="00562955">
        <w:rPr>
          <w:rFonts w:ascii="Times New Roman" w:hAnsi="Times New Roman" w:cs="Times New Roman"/>
          <w:sz w:val="28"/>
          <w:szCs w:val="28"/>
        </w:rPr>
        <w:t>) </w:t>
      </w:r>
      <w:r w:rsidR="00D800F9" w:rsidRPr="00562955">
        <w:rPr>
          <w:rFonts w:ascii="Times New Roman" w:hAnsi="Times New Roman" w:cs="Times New Roman"/>
          <w:sz w:val="28"/>
          <w:szCs w:val="28"/>
        </w:rPr>
        <w:t>в части 3 статьи 9 цифры «</w:t>
      </w:r>
      <w:r w:rsidR="00F51EEE" w:rsidRPr="00562955">
        <w:rPr>
          <w:rFonts w:ascii="Times New Roman" w:hAnsi="Times New Roman" w:cs="Times New Roman"/>
          <w:sz w:val="28"/>
          <w:szCs w:val="28"/>
        </w:rPr>
        <w:t>513 628,0</w:t>
      </w:r>
      <w:r w:rsidR="00D800F9" w:rsidRPr="00562955">
        <w:rPr>
          <w:rFonts w:ascii="Times New Roman" w:hAnsi="Times New Roman" w:cs="Times New Roman"/>
          <w:sz w:val="28"/>
          <w:szCs w:val="28"/>
        </w:rPr>
        <w:t>» заменить цифрами «</w:t>
      </w:r>
      <w:r w:rsidR="00F51EEE" w:rsidRPr="00562955">
        <w:rPr>
          <w:rFonts w:ascii="Times New Roman" w:hAnsi="Times New Roman" w:cs="Times New Roman"/>
          <w:sz w:val="28"/>
          <w:szCs w:val="28"/>
        </w:rPr>
        <w:t>478 160,0</w:t>
      </w:r>
      <w:r w:rsidR="00D800F9" w:rsidRPr="00562955">
        <w:rPr>
          <w:rFonts w:ascii="Times New Roman" w:hAnsi="Times New Roman" w:cs="Times New Roman"/>
          <w:sz w:val="28"/>
          <w:szCs w:val="28"/>
        </w:rPr>
        <w:t>»</w:t>
      </w:r>
      <w:r w:rsidR="00F51EEE" w:rsidRPr="00562955">
        <w:rPr>
          <w:rFonts w:ascii="Times New Roman" w:hAnsi="Times New Roman" w:cs="Times New Roman"/>
          <w:sz w:val="28"/>
          <w:szCs w:val="28"/>
        </w:rPr>
        <w:t>, цифры «586 970,0» заменить цифрами «588 470,0», цифры «616 947,2» заменить цифрами «617 550,0»</w:t>
      </w:r>
      <w:r w:rsidR="00D800F9" w:rsidRPr="00562955">
        <w:rPr>
          <w:rFonts w:ascii="Times New Roman" w:hAnsi="Times New Roman" w:cs="Times New Roman"/>
          <w:sz w:val="28"/>
          <w:szCs w:val="28"/>
        </w:rPr>
        <w:t>;</w:t>
      </w:r>
    </w:p>
    <w:p w14:paraId="145B7762" w14:textId="4D20D1D4" w:rsidR="000F7224" w:rsidRPr="00562955" w:rsidRDefault="003E6D60" w:rsidP="001A128A">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5</w:t>
      </w:r>
      <w:r w:rsidR="00D800F9" w:rsidRPr="00562955">
        <w:rPr>
          <w:rFonts w:ascii="Times New Roman" w:hAnsi="Times New Roman" w:cs="Times New Roman"/>
          <w:sz w:val="28"/>
          <w:szCs w:val="28"/>
        </w:rPr>
        <w:t>) </w:t>
      </w:r>
      <w:r w:rsidR="000F7224" w:rsidRPr="00562955">
        <w:rPr>
          <w:rFonts w:ascii="Times New Roman" w:hAnsi="Times New Roman" w:cs="Times New Roman"/>
          <w:sz w:val="28"/>
          <w:szCs w:val="28"/>
        </w:rPr>
        <w:t>дополнить статьей 9.1 следующего содержания:</w:t>
      </w:r>
    </w:p>
    <w:p w14:paraId="3E4B81C7" w14:textId="44E00C77" w:rsidR="000F7224" w:rsidRPr="00562955" w:rsidRDefault="000F7224" w:rsidP="001A128A">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t>«</w:t>
      </w:r>
      <w:r w:rsidRPr="00562955">
        <w:rPr>
          <w:rFonts w:ascii="Times New Roman" w:hAnsi="Times New Roman" w:cs="Times New Roman"/>
          <w:b/>
          <w:sz w:val="28"/>
          <w:szCs w:val="28"/>
        </w:rPr>
        <w:t>Статья 9.1.</w:t>
      </w:r>
      <w:r w:rsidR="007C5133" w:rsidRPr="00562955">
        <w:rPr>
          <w:b/>
        </w:rPr>
        <w:t xml:space="preserve"> </w:t>
      </w:r>
      <w:r w:rsidR="007C5133" w:rsidRPr="00562955">
        <w:rPr>
          <w:rFonts w:ascii="Times New Roman" w:hAnsi="Times New Roman" w:cs="Times New Roman"/>
          <w:b/>
          <w:sz w:val="28"/>
          <w:szCs w:val="28"/>
        </w:rPr>
        <w:t>Предоставление бюджетных инвестиций (за исключением бюджетных инвестиций в объекты капитального строительства и (или) на приобретение объектов недвижимого имущества) юридическим лицам, не являющимся государственными учреждениями и государственными унитарными предприятиями</w:t>
      </w:r>
    </w:p>
    <w:p w14:paraId="016840D2" w14:textId="49613DBD" w:rsidR="000F7224" w:rsidRPr="00562955" w:rsidRDefault="000F7224" w:rsidP="001A128A">
      <w:pPr>
        <w:pStyle w:val="11"/>
        <w:widowControl w:val="0"/>
        <w:spacing w:before="0"/>
        <w:ind w:firstLine="708"/>
        <w:rPr>
          <w:rFonts w:ascii="Times New Roman" w:hAnsi="Times New Roman" w:cs="Times New Roman"/>
          <w:sz w:val="28"/>
          <w:szCs w:val="28"/>
        </w:rPr>
      </w:pPr>
    </w:p>
    <w:p w14:paraId="328A61A4" w14:textId="3D34623F" w:rsidR="007C5133" w:rsidRPr="00562955" w:rsidRDefault="007C5133" w:rsidP="001A128A">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t xml:space="preserve">Утвердить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и (или) на приобретение объектов недвижимого имущества) юридическим лицам, не являющимся государственными учреждениями и государственными унитарными предприятиями, с указанием юридического лица, объема и цели предоставляемых бюджетных инвестиций на 2022 год и плановый период 2023 и 2024 годов согласно приложению </w:t>
      </w:r>
      <w:r w:rsidR="00BE6F9A" w:rsidRPr="00562955">
        <w:rPr>
          <w:rFonts w:ascii="Times New Roman" w:hAnsi="Times New Roman" w:cs="Times New Roman"/>
          <w:sz w:val="28"/>
          <w:szCs w:val="28"/>
        </w:rPr>
        <w:t>8</w:t>
      </w:r>
      <w:r w:rsidR="002736A1" w:rsidRPr="00562955">
        <w:rPr>
          <w:rFonts w:ascii="Times New Roman" w:hAnsi="Times New Roman" w:cs="Times New Roman"/>
          <w:sz w:val="28"/>
          <w:szCs w:val="28"/>
        </w:rPr>
        <w:t>.1</w:t>
      </w:r>
      <w:r w:rsidRPr="00562955">
        <w:rPr>
          <w:rFonts w:ascii="Times New Roman" w:hAnsi="Times New Roman" w:cs="Times New Roman"/>
          <w:sz w:val="28"/>
          <w:szCs w:val="28"/>
        </w:rPr>
        <w:t xml:space="preserve"> к настоящему Закону.</w:t>
      </w:r>
      <w:r w:rsidR="002736A1" w:rsidRPr="00562955">
        <w:rPr>
          <w:rFonts w:ascii="Times New Roman" w:hAnsi="Times New Roman" w:cs="Times New Roman"/>
          <w:sz w:val="28"/>
          <w:szCs w:val="28"/>
        </w:rPr>
        <w:t>»;</w:t>
      </w:r>
    </w:p>
    <w:p w14:paraId="5EA0EABC" w14:textId="20CF6967" w:rsidR="000E5257" w:rsidRPr="00562955" w:rsidRDefault="003E6D60" w:rsidP="001A128A">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6</w:t>
      </w:r>
      <w:r w:rsidR="000F7224" w:rsidRPr="00562955">
        <w:rPr>
          <w:rFonts w:ascii="Times New Roman" w:hAnsi="Times New Roman" w:cs="Times New Roman"/>
          <w:sz w:val="28"/>
          <w:szCs w:val="28"/>
        </w:rPr>
        <w:t>) </w:t>
      </w:r>
      <w:r w:rsidR="000E5257" w:rsidRPr="00562955">
        <w:rPr>
          <w:rFonts w:ascii="Times New Roman" w:hAnsi="Times New Roman" w:cs="Times New Roman"/>
          <w:sz w:val="28"/>
          <w:szCs w:val="28"/>
        </w:rPr>
        <w:t>в статье 12:</w:t>
      </w:r>
    </w:p>
    <w:p w14:paraId="278DA0D4" w14:textId="21D1736A" w:rsidR="00F9073F" w:rsidRPr="00562955" w:rsidRDefault="000E5257" w:rsidP="001A128A">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t>а) в части 1 цифры «44 559 142,1» заменить цифрами «44 620</w:t>
      </w:r>
      <w:r w:rsidRPr="00562955">
        <w:rPr>
          <w:rFonts w:ascii="Times New Roman" w:hAnsi="Times New Roman" w:cs="Times New Roman"/>
          <w:sz w:val="28"/>
          <w:szCs w:val="28"/>
          <w:lang w:val="en-US"/>
        </w:rPr>
        <w:t> </w:t>
      </w:r>
      <w:r w:rsidRPr="00562955">
        <w:rPr>
          <w:rFonts w:ascii="Times New Roman" w:hAnsi="Times New Roman" w:cs="Times New Roman"/>
          <w:sz w:val="28"/>
          <w:szCs w:val="28"/>
        </w:rPr>
        <w:t>770,1», цифры «46 628 037,1» заменить цифрами «46 651 165,6», цифры «48 589 888,4» заменить цифрами «48 613 668,7»;</w:t>
      </w:r>
    </w:p>
    <w:p w14:paraId="7B45685F" w14:textId="1D90F6BF" w:rsidR="000E5257" w:rsidRPr="00562955" w:rsidRDefault="000E5257" w:rsidP="001A128A">
      <w:pPr>
        <w:pStyle w:val="11"/>
        <w:widowControl w:val="0"/>
        <w:spacing w:before="0"/>
        <w:ind w:firstLine="708"/>
        <w:rPr>
          <w:rFonts w:ascii="Times New Roman" w:eastAsiaTheme="minorHAnsi" w:hAnsi="Times New Roman" w:cs="Times New Roman"/>
          <w:color w:val="000000" w:themeColor="text1"/>
          <w:sz w:val="28"/>
          <w:szCs w:val="28"/>
          <w:lang w:eastAsia="en-US"/>
        </w:rPr>
      </w:pPr>
      <w:r w:rsidRPr="00562955">
        <w:rPr>
          <w:rFonts w:ascii="Times New Roman" w:hAnsi="Times New Roman" w:cs="Times New Roman"/>
          <w:sz w:val="28"/>
          <w:szCs w:val="28"/>
        </w:rPr>
        <w:t>б) в части 3</w:t>
      </w:r>
      <w:r w:rsidRPr="00562955">
        <w:rPr>
          <w:rFonts w:ascii="Times New Roman" w:eastAsiaTheme="minorHAnsi" w:hAnsi="Times New Roman" w:cs="Times New Roman"/>
          <w:color w:val="000000" w:themeColor="text1"/>
          <w:sz w:val="28"/>
          <w:szCs w:val="28"/>
          <w:lang w:eastAsia="en-US"/>
        </w:rPr>
        <w:t>:</w:t>
      </w:r>
    </w:p>
    <w:p w14:paraId="3CA05E36" w14:textId="77777777" w:rsidR="000E5257" w:rsidRPr="00562955" w:rsidRDefault="000E5257" w:rsidP="000E5257">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пункт 14 изложить в следующей редакции:</w:t>
      </w:r>
    </w:p>
    <w:p w14:paraId="6F4B0279" w14:textId="77777777" w:rsidR="000E5257" w:rsidRPr="00562955" w:rsidRDefault="000E5257" w:rsidP="000E5257">
      <w:pPr>
        <w:pStyle w:val="ConsPlusNormal"/>
        <w:ind w:firstLine="709"/>
        <w:jc w:val="both"/>
        <w:rPr>
          <w:rFonts w:ascii="Times New Roman" w:hAnsi="Times New Roman" w:cs="Times New Roman"/>
          <w:sz w:val="28"/>
          <w:szCs w:val="28"/>
        </w:rPr>
      </w:pPr>
      <w:r w:rsidRPr="00562955">
        <w:rPr>
          <w:rFonts w:ascii="Times New Roman" w:eastAsiaTheme="minorHAnsi" w:hAnsi="Times New Roman" w:cs="Times New Roman"/>
          <w:sz w:val="28"/>
          <w:szCs w:val="28"/>
          <w:lang w:eastAsia="en-US"/>
        </w:rPr>
        <w:t>«14) </w:t>
      </w:r>
      <w:r w:rsidRPr="00562955">
        <w:rPr>
          <w:rFonts w:ascii="Times New Roman" w:hAnsi="Times New Roman" w:cs="Times New Roman"/>
          <w:sz w:val="28"/>
          <w:szCs w:val="28"/>
        </w:rPr>
        <w:t xml:space="preserve">на осуществление первичного воинского учета органами местного самоуправления поселений, муниципальных и городских округов в соответствии с Федеральным </w:t>
      </w:r>
      <w:hyperlink r:id="rId8" w:history="1">
        <w:r w:rsidRPr="00562955">
          <w:rPr>
            <w:rFonts w:ascii="Times New Roman" w:hAnsi="Times New Roman" w:cs="Times New Roman"/>
            <w:sz w:val="28"/>
            <w:szCs w:val="28"/>
          </w:rPr>
          <w:t>законом</w:t>
        </w:r>
      </w:hyperlink>
      <w:r w:rsidRPr="00562955">
        <w:rPr>
          <w:rFonts w:ascii="Times New Roman" w:hAnsi="Times New Roman" w:cs="Times New Roman"/>
          <w:sz w:val="28"/>
          <w:szCs w:val="28"/>
        </w:rPr>
        <w:t xml:space="preserve"> от 28 марта 1998 года № 53-ФЗ «О воинской обязанности и военной службе», </w:t>
      </w:r>
      <w:hyperlink r:id="rId9" w:history="1">
        <w:r w:rsidRPr="00562955">
          <w:rPr>
            <w:rFonts w:ascii="Times New Roman" w:hAnsi="Times New Roman" w:cs="Times New Roman"/>
            <w:sz w:val="28"/>
            <w:szCs w:val="28"/>
          </w:rPr>
          <w:t>Законом</w:t>
        </w:r>
      </w:hyperlink>
      <w:r w:rsidRPr="00562955">
        <w:rPr>
          <w:rFonts w:ascii="Times New Roman" w:hAnsi="Times New Roman" w:cs="Times New Roman"/>
          <w:sz w:val="28"/>
          <w:szCs w:val="28"/>
        </w:rPr>
        <w:t xml:space="preserve"> Новосибирской области от 30 апреля 2014 года </w:t>
      </w:r>
      <w:r w:rsidRPr="00562955">
        <w:rPr>
          <w:rFonts w:ascii="Times New Roman" w:hAnsi="Times New Roman" w:cs="Times New Roman"/>
          <w:sz w:val="28"/>
          <w:szCs w:val="28"/>
        </w:rPr>
        <w:br/>
        <w:t xml:space="preserve">№ 431-ОЗ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 на 2022 год и плановый период 2023 и 2024 годов согласно </w:t>
      </w:r>
      <w:hyperlink r:id="rId10" w:history="1">
        <w:r w:rsidRPr="00562955">
          <w:rPr>
            <w:rFonts w:ascii="Times New Roman" w:hAnsi="Times New Roman" w:cs="Times New Roman"/>
            <w:sz w:val="28"/>
            <w:szCs w:val="28"/>
          </w:rPr>
          <w:t>таблице 14</w:t>
        </w:r>
      </w:hyperlink>
      <w:r w:rsidRPr="00562955">
        <w:rPr>
          <w:rFonts w:ascii="Times New Roman" w:hAnsi="Times New Roman" w:cs="Times New Roman"/>
          <w:sz w:val="28"/>
          <w:szCs w:val="28"/>
        </w:rPr>
        <w:t xml:space="preserve"> приложения 10 к настоящему Закону;»;</w:t>
      </w:r>
    </w:p>
    <w:p w14:paraId="2BAAD963" w14:textId="77777777" w:rsidR="000E5257" w:rsidRPr="00562955" w:rsidRDefault="000E5257" w:rsidP="000E5257">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в пункте 20 слова «на 2022 год» заменить словами «на 2022 год и плановый период 2023 и 2024 годов»;</w:t>
      </w:r>
    </w:p>
    <w:p w14:paraId="54628780" w14:textId="44105143" w:rsidR="000E5257" w:rsidRPr="00562955" w:rsidRDefault="000E5257" w:rsidP="000E5257">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дополнить пунктами 21 </w:t>
      </w:r>
      <w:r w:rsidR="004D1B08" w:rsidRPr="00562955">
        <w:rPr>
          <w:rFonts w:ascii="Times New Roman" w:eastAsiaTheme="minorHAnsi" w:hAnsi="Times New Roman" w:cs="Times New Roman"/>
          <w:color w:val="000000" w:themeColor="text1"/>
          <w:sz w:val="28"/>
          <w:szCs w:val="28"/>
          <w:lang w:eastAsia="en-US"/>
        </w:rPr>
        <w:t>–</w:t>
      </w:r>
      <w:r w:rsidRPr="00562955">
        <w:rPr>
          <w:rFonts w:ascii="Times New Roman" w:eastAsiaTheme="minorHAnsi" w:hAnsi="Times New Roman" w:cs="Times New Roman"/>
          <w:color w:val="000000" w:themeColor="text1"/>
          <w:sz w:val="28"/>
          <w:szCs w:val="28"/>
          <w:lang w:eastAsia="en-US"/>
        </w:rPr>
        <w:t> 22 следующего содержания:</w:t>
      </w:r>
    </w:p>
    <w:p w14:paraId="62F51FDA" w14:textId="4BBC99AF" w:rsidR="000E5257" w:rsidRPr="00562955" w:rsidRDefault="000E5257" w:rsidP="000E5257">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«21) </w:t>
      </w:r>
      <w:r w:rsidR="00230EFF" w:rsidRPr="00230EFF">
        <w:rPr>
          <w:rFonts w:ascii="Times New Roman" w:hAnsi="Times New Roman" w:cs="Times New Roman"/>
          <w:sz w:val="28"/>
          <w:szCs w:val="28"/>
        </w:rPr>
        <w:t xml:space="preserve">на осуществление отдельных государственных полномочий Новосибирской области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включая создание специализированных организаций для оказания помощи указанным лицам, на 2022 год и плановый </w:t>
      </w:r>
      <w:r w:rsidR="00230EFF" w:rsidRPr="00230EFF">
        <w:rPr>
          <w:rFonts w:ascii="Times New Roman" w:hAnsi="Times New Roman" w:cs="Times New Roman"/>
          <w:sz w:val="28"/>
          <w:szCs w:val="28"/>
        </w:rPr>
        <w:lastRenderedPageBreak/>
        <w:t>период 2023 и 2024 годов» согласно таблице 21 приложения 10 к настоящему Закону</w:t>
      </w:r>
      <w:r w:rsidRPr="00562955">
        <w:rPr>
          <w:rFonts w:ascii="Times New Roman" w:eastAsiaTheme="minorHAnsi" w:hAnsi="Times New Roman" w:cs="Times New Roman"/>
          <w:color w:val="000000" w:themeColor="text1"/>
          <w:sz w:val="28"/>
          <w:szCs w:val="28"/>
          <w:lang w:eastAsia="en-US"/>
        </w:rPr>
        <w:t>;</w:t>
      </w:r>
    </w:p>
    <w:p w14:paraId="5D56BB6D" w14:textId="63E966E6" w:rsidR="000E5257" w:rsidRPr="00562955" w:rsidRDefault="000E5257" w:rsidP="000E5257">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t>22) </w:t>
      </w:r>
      <w:r w:rsidR="00230EFF" w:rsidRPr="00230EFF">
        <w:rPr>
          <w:rFonts w:ascii="Times New Roman" w:hAnsi="Times New Roman" w:cs="Times New Roman"/>
          <w:sz w:val="28"/>
          <w:szCs w:val="28"/>
        </w:rPr>
        <w:t>на возмещение специализированной службе по вопросам похоронного дела стоимости услуг, предоставляемых согласно гарантированному перечню услуг по погребению,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в случае рождения мертвого ребенка по истечении 154 дней беременности, а также умерших, личность которых не установлена органами внутренних дел, на 2022 год и плановый период 2023 и 2024 годов» согласно таблице 22 приложения 10 к настоящему Закону</w:t>
      </w:r>
      <w:r w:rsidR="004D1B08" w:rsidRPr="00562955">
        <w:rPr>
          <w:rFonts w:ascii="Times New Roman" w:eastAsiaTheme="minorHAnsi" w:hAnsi="Times New Roman" w:cs="Times New Roman"/>
          <w:color w:val="000000" w:themeColor="text1"/>
          <w:sz w:val="28"/>
          <w:szCs w:val="28"/>
          <w:lang w:eastAsia="en-US"/>
        </w:rPr>
        <w:t>.»;</w:t>
      </w:r>
    </w:p>
    <w:p w14:paraId="75EC5D63" w14:textId="582EDF96" w:rsidR="00E21533" w:rsidRPr="00562955" w:rsidRDefault="003E6D60" w:rsidP="00F06B3B">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7</w:t>
      </w:r>
      <w:r w:rsidR="00F9073F" w:rsidRPr="00562955">
        <w:rPr>
          <w:rFonts w:ascii="Times New Roman" w:hAnsi="Times New Roman" w:cs="Times New Roman"/>
          <w:sz w:val="28"/>
          <w:szCs w:val="28"/>
        </w:rPr>
        <w:t>) </w:t>
      </w:r>
      <w:r w:rsidR="00E21533" w:rsidRPr="00562955">
        <w:rPr>
          <w:rFonts w:ascii="Times New Roman" w:hAnsi="Times New Roman" w:cs="Times New Roman"/>
          <w:sz w:val="28"/>
          <w:szCs w:val="28"/>
        </w:rPr>
        <w:t>дополнить статьей 13.1 следующего содержания:</w:t>
      </w:r>
    </w:p>
    <w:p w14:paraId="5031452E" w14:textId="5D184228" w:rsidR="00E21533" w:rsidRPr="00562955" w:rsidRDefault="00E21533" w:rsidP="00F06B3B">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t>«</w:t>
      </w:r>
      <w:r w:rsidR="0025571F" w:rsidRPr="00562955">
        <w:rPr>
          <w:rFonts w:ascii="Times New Roman" w:hAnsi="Times New Roman" w:cs="Times New Roman"/>
          <w:b/>
          <w:sz w:val="28"/>
          <w:szCs w:val="28"/>
        </w:rPr>
        <w:t>Статья 13.1.</w:t>
      </w:r>
      <w:r w:rsidR="0025571F" w:rsidRPr="00562955">
        <w:rPr>
          <w:b/>
        </w:rPr>
        <w:t xml:space="preserve"> </w:t>
      </w:r>
      <w:r w:rsidR="00632400" w:rsidRPr="00632400">
        <w:rPr>
          <w:rFonts w:ascii="Times New Roman" w:hAnsi="Times New Roman" w:cs="Times New Roman"/>
          <w:b/>
          <w:sz w:val="28"/>
          <w:szCs w:val="28"/>
        </w:rPr>
        <w:t>Субвенции бюджету Пенсионного фонда Российской Федерации</w:t>
      </w:r>
      <w:r w:rsidR="00632400" w:rsidRPr="00632400" w:rsidDel="00B30BEC">
        <w:rPr>
          <w:rFonts w:ascii="Times New Roman" w:hAnsi="Times New Roman" w:cs="Times New Roman"/>
          <w:b/>
          <w:sz w:val="28"/>
          <w:szCs w:val="28"/>
        </w:rPr>
        <w:t xml:space="preserve"> </w:t>
      </w:r>
      <w:r w:rsidR="00632400" w:rsidRPr="00632400">
        <w:rPr>
          <w:rFonts w:ascii="Times New Roman" w:hAnsi="Times New Roman" w:cs="Times New Roman"/>
          <w:b/>
          <w:sz w:val="28"/>
          <w:szCs w:val="28"/>
        </w:rPr>
        <w:t>из областного бюджета</w:t>
      </w:r>
    </w:p>
    <w:p w14:paraId="28C308D7" w14:textId="70FCA7CB" w:rsidR="00E21533" w:rsidRPr="00562955" w:rsidRDefault="00E21533" w:rsidP="00F06B3B">
      <w:pPr>
        <w:pStyle w:val="11"/>
        <w:widowControl w:val="0"/>
        <w:spacing w:before="0"/>
        <w:ind w:firstLine="708"/>
        <w:rPr>
          <w:rFonts w:ascii="Times New Roman" w:hAnsi="Times New Roman" w:cs="Times New Roman"/>
          <w:sz w:val="28"/>
          <w:szCs w:val="28"/>
        </w:rPr>
      </w:pPr>
    </w:p>
    <w:p w14:paraId="27BE0531" w14:textId="26FCD7E7" w:rsidR="00E21533" w:rsidRPr="00562955" w:rsidRDefault="00632400" w:rsidP="00F06B3B">
      <w:pPr>
        <w:pStyle w:val="11"/>
        <w:widowControl w:val="0"/>
        <w:spacing w:before="0"/>
        <w:ind w:firstLine="708"/>
        <w:rPr>
          <w:rFonts w:ascii="Times New Roman" w:hAnsi="Times New Roman" w:cs="Times New Roman"/>
          <w:sz w:val="28"/>
          <w:szCs w:val="28"/>
        </w:rPr>
      </w:pPr>
      <w:r w:rsidRPr="00632400">
        <w:rPr>
          <w:rFonts w:ascii="Times New Roman" w:hAnsi="Times New Roman" w:cs="Times New Roman"/>
          <w:sz w:val="28"/>
          <w:szCs w:val="28"/>
        </w:rPr>
        <w:t>Утвердить объем субвенций, предоставляемых из областного бюджета бюджету Пенсионного фонда Российской Федерации на основании соглашения, заключенного между Пенсионным фондом Российской Федерации и Правительством Новосибирской области о передаче Пенсионному фонду Российской Федерации полномочий по предоставлению единовременной денежной выплаты на ребенка в возрасте от восьми до семнадцати лет, предусмотренных Законом Новосибирской области от 29</w:t>
      </w:r>
      <w:r w:rsidR="004849FA">
        <w:rPr>
          <w:rFonts w:ascii="Times New Roman" w:hAnsi="Times New Roman" w:cs="Times New Roman"/>
          <w:sz w:val="28"/>
          <w:szCs w:val="28"/>
        </w:rPr>
        <w:t> декабря </w:t>
      </w:r>
      <w:r w:rsidRPr="00632400">
        <w:rPr>
          <w:rFonts w:ascii="Times New Roman" w:hAnsi="Times New Roman" w:cs="Times New Roman"/>
          <w:sz w:val="28"/>
          <w:szCs w:val="28"/>
        </w:rPr>
        <w:t>2004</w:t>
      </w:r>
      <w:r w:rsidR="004849FA">
        <w:rPr>
          <w:rFonts w:ascii="Times New Roman" w:hAnsi="Times New Roman" w:cs="Times New Roman"/>
          <w:sz w:val="28"/>
          <w:szCs w:val="28"/>
        </w:rPr>
        <w:t> </w:t>
      </w:r>
      <w:r w:rsidRPr="00632400">
        <w:rPr>
          <w:rFonts w:ascii="Times New Roman" w:hAnsi="Times New Roman" w:cs="Times New Roman"/>
          <w:sz w:val="28"/>
          <w:szCs w:val="28"/>
        </w:rPr>
        <w:t>года</w:t>
      </w:r>
      <w:r w:rsidR="00CF2013">
        <w:rPr>
          <w:rFonts w:ascii="Times New Roman" w:hAnsi="Times New Roman" w:cs="Times New Roman"/>
          <w:sz w:val="28"/>
          <w:szCs w:val="28"/>
        </w:rPr>
        <w:t xml:space="preserve">  № </w:t>
      </w:r>
      <w:r w:rsidRPr="00632400">
        <w:rPr>
          <w:rFonts w:ascii="Times New Roman" w:hAnsi="Times New Roman" w:cs="Times New Roman"/>
          <w:sz w:val="28"/>
          <w:szCs w:val="28"/>
        </w:rPr>
        <w:t xml:space="preserve">255-ОЗ «О социальной поддержке граждан, имеющих детей», на 2022 год в сумме </w:t>
      </w:r>
      <w:r w:rsidR="00901922">
        <w:rPr>
          <w:rFonts w:ascii="Times New Roman" w:hAnsi="Times New Roman" w:cs="Times New Roman"/>
          <w:sz w:val="28"/>
          <w:szCs w:val="28"/>
        </w:rPr>
        <w:t>2 767 </w:t>
      </w:r>
      <w:r w:rsidRPr="00632400">
        <w:rPr>
          <w:rFonts w:ascii="Times New Roman" w:hAnsi="Times New Roman" w:cs="Times New Roman"/>
          <w:sz w:val="28"/>
          <w:szCs w:val="28"/>
        </w:rPr>
        <w:t>519,3 тыс. рублей.»;</w:t>
      </w:r>
    </w:p>
    <w:p w14:paraId="668312A1" w14:textId="1186CC42" w:rsidR="00825E35" w:rsidRPr="00562955" w:rsidRDefault="003E6D60" w:rsidP="00F06B3B">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8</w:t>
      </w:r>
      <w:r w:rsidR="00E21533" w:rsidRPr="00562955">
        <w:rPr>
          <w:rFonts w:ascii="Times New Roman" w:hAnsi="Times New Roman" w:cs="Times New Roman"/>
          <w:sz w:val="28"/>
          <w:szCs w:val="28"/>
        </w:rPr>
        <w:t>) </w:t>
      </w:r>
      <w:r w:rsidR="00825E35" w:rsidRPr="00562955">
        <w:rPr>
          <w:rFonts w:ascii="Times New Roman" w:hAnsi="Times New Roman" w:cs="Times New Roman"/>
          <w:sz w:val="28"/>
          <w:szCs w:val="28"/>
        </w:rPr>
        <w:t>в статье 1</w:t>
      </w:r>
      <w:r w:rsidR="000F7224" w:rsidRPr="00562955">
        <w:rPr>
          <w:rFonts w:ascii="Times New Roman" w:hAnsi="Times New Roman" w:cs="Times New Roman"/>
          <w:sz w:val="28"/>
          <w:szCs w:val="28"/>
        </w:rPr>
        <w:t>4</w:t>
      </w:r>
      <w:r w:rsidR="00825E35" w:rsidRPr="00562955">
        <w:rPr>
          <w:rFonts w:ascii="Times New Roman" w:hAnsi="Times New Roman" w:cs="Times New Roman"/>
          <w:sz w:val="28"/>
          <w:szCs w:val="28"/>
        </w:rPr>
        <w:t>:</w:t>
      </w:r>
    </w:p>
    <w:p w14:paraId="4D6EA871" w14:textId="3F436BE8" w:rsidR="000630FE" w:rsidRPr="00562955" w:rsidRDefault="00D678FF" w:rsidP="00F87935">
      <w:pPr>
        <w:autoSpaceDE w:val="0"/>
        <w:autoSpaceDN w:val="0"/>
        <w:adjustRightInd w:val="0"/>
        <w:spacing w:after="0" w:line="240" w:lineRule="auto"/>
        <w:ind w:firstLine="708"/>
        <w:jc w:val="both"/>
        <w:rPr>
          <w:rFonts w:ascii="Times New Roman" w:hAnsi="Times New Roman" w:cs="Times New Roman"/>
          <w:sz w:val="28"/>
          <w:szCs w:val="28"/>
        </w:rPr>
      </w:pPr>
      <w:r w:rsidRPr="00562955">
        <w:rPr>
          <w:rFonts w:ascii="Times New Roman" w:hAnsi="Times New Roman" w:cs="Times New Roman"/>
          <w:sz w:val="28"/>
          <w:szCs w:val="28"/>
        </w:rPr>
        <w:t xml:space="preserve">а) </w:t>
      </w:r>
      <w:r w:rsidR="004016C7" w:rsidRPr="00562955">
        <w:rPr>
          <w:rFonts w:ascii="Times New Roman" w:hAnsi="Times New Roman" w:cs="Times New Roman"/>
          <w:sz w:val="28"/>
          <w:szCs w:val="28"/>
        </w:rPr>
        <w:t>в части 1 цифры «34 385 512,4» заменить цифрами «</w:t>
      </w:r>
      <w:r w:rsidR="00E46DBC" w:rsidRPr="00562955">
        <w:rPr>
          <w:rFonts w:ascii="Times New Roman" w:hAnsi="Times New Roman" w:cs="Times New Roman"/>
          <w:sz w:val="28"/>
          <w:szCs w:val="28"/>
        </w:rPr>
        <w:t>38 147 296,9</w:t>
      </w:r>
      <w:r w:rsidR="004016C7" w:rsidRPr="00562955">
        <w:rPr>
          <w:rFonts w:ascii="Times New Roman" w:hAnsi="Times New Roman" w:cs="Times New Roman"/>
          <w:sz w:val="28"/>
          <w:szCs w:val="28"/>
        </w:rPr>
        <w:t>», цифры «21 481 349,8» заменить цифрами «</w:t>
      </w:r>
      <w:r w:rsidR="00B2317E" w:rsidRPr="00562955">
        <w:rPr>
          <w:rFonts w:ascii="Times New Roman" w:hAnsi="Times New Roman" w:cs="Times New Roman"/>
          <w:sz w:val="28"/>
          <w:szCs w:val="28"/>
        </w:rPr>
        <w:t>26 215</w:t>
      </w:r>
      <w:r w:rsidR="00B2317E" w:rsidRPr="00562955">
        <w:rPr>
          <w:rFonts w:ascii="Times New Roman" w:hAnsi="Times New Roman" w:cs="Times New Roman"/>
          <w:sz w:val="28"/>
          <w:szCs w:val="28"/>
          <w:lang w:val="en-US"/>
        </w:rPr>
        <w:t> </w:t>
      </w:r>
      <w:r w:rsidR="00B2317E" w:rsidRPr="00562955">
        <w:rPr>
          <w:rFonts w:ascii="Times New Roman" w:hAnsi="Times New Roman" w:cs="Times New Roman"/>
          <w:sz w:val="28"/>
          <w:szCs w:val="28"/>
        </w:rPr>
        <w:t>743,1</w:t>
      </w:r>
      <w:r w:rsidR="004016C7" w:rsidRPr="00562955">
        <w:rPr>
          <w:rFonts w:ascii="Times New Roman" w:hAnsi="Times New Roman" w:cs="Times New Roman"/>
          <w:sz w:val="28"/>
          <w:szCs w:val="28"/>
        </w:rPr>
        <w:t>», цифры «16 577 244,3» заменить цифрами «</w:t>
      </w:r>
      <w:r w:rsidR="00B2317E" w:rsidRPr="00562955">
        <w:rPr>
          <w:rFonts w:ascii="Times New Roman" w:hAnsi="Times New Roman" w:cs="Times New Roman"/>
          <w:sz w:val="28"/>
          <w:szCs w:val="28"/>
        </w:rPr>
        <w:t>20 504 294,5</w:t>
      </w:r>
      <w:r w:rsidR="004016C7" w:rsidRPr="00562955">
        <w:rPr>
          <w:rFonts w:ascii="Times New Roman" w:hAnsi="Times New Roman" w:cs="Times New Roman"/>
          <w:sz w:val="28"/>
          <w:szCs w:val="28"/>
        </w:rPr>
        <w:t>»;</w:t>
      </w:r>
    </w:p>
    <w:p w14:paraId="2940DDDB" w14:textId="033EF4F4" w:rsidR="004D73AA" w:rsidRPr="00562955" w:rsidRDefault="00965EA3" w:rsidP="004D73AA">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 xml:space="preserve">б) </w:t>
      </w:r>
      <w:r w:rsidR="004D73AA" w:rsidRPr="00562955">
        <w:rPr>
          <w:rFonts w:ascii="Times New Roman" w:hAnsi="Times New Roman" w:cs="Times New Roman"/>
          <w:sz w:val="28"/>
          <w:szCs w:val="28"/>
        </w:rPr>
        <w:t xml:space="preserve">в </w:t>
      </w:r>
      <w:r w:rsidRPr="00562955">
        <w:rPr>
          <w:rFonts w:ascii="Times New Roman" w:hAnsi="Times New Roman" w:cs="Times New Roman"/>
          <w:sz w:val="28"/>
          <w:szCs w:val="28"/>
        </w:rPr>
        <w:t>част</w:t>
      </w:r>
      <w:r w:rsidR="004D73AA" w:rsidRPr="00562955">
        <w:rPr>
          <w:rFonts w:ascii="Times New Roman" w:hAnsi="Times New Roman" w:cs="Times New Roman"/>
          <w:sz w:val="28"/>
          <w:szCs w:val="28"/>
        </w:rPr>
        <w:t>и</w:t>
      </w:r>
      <w:r w:rsidRPr="00562955">
        <w:rPr>
          <w:rFonts w:ascii="Times New Roman" w:hAnsi="Times New Roman" w:cs="Times New Roman"/>
          <w:sz w:val="28"/>
          <w:szCs w:val="28"/>
        </w:rPr>
        <w:t xml:space="preserve"> 2</w:t>
      </w:r>
      <w:r w:rsidR="004D73AA" w:rsidRPr="00562955">
        <w:rPr>
          <w:rFonts w:ascii="Times New Roman" w:hAnsi="Times New Roman" w:cs="Times New Roman"/>
          <w:sz w:val="28"/>
          <w:szCs w:val="28"/>
        </w:rPr>
        <w:t>:</w:t>
      </w:r>
      <w:r w:rsidRPr="00562955">
        <w:rPr>
          <w:rFonts w:ascii="Times New Roman" w:hAnsi="Times New Roman" w:cs="Times New Roman"/>
          <w:sz w:val="28"/>
          <w:szCs w:val="28"/>
        </w:rPr>
        <w:t xml:space="preserve"> </w:t>
      </w:r>
    </w:p>
    <w:p w14:paraId="691C396C" w14:textId="77777777" w:rsidR="004016C7" w:rsidRPr="00562955" w:rsidRDefault="004016C7" w:rsidP="004016C7">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в пункте 38 слово «поквартальное» заменить словом «поквартирное»;</w:t>
      </w:r>
    </w:p>
    <w:p w14:paraId="7AD3D227" w14:textId="63B7C2DD" w:rsidR="004016C7" w:rsidRPr="00562955" w:rsidRDefault="004016C7" w:rsidP="004016C7">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в пункте 42 слова «</w:t>
      </w:r>
      <w:r w:rsidRPr="00562955">
        <w:rPr>
          <w:rFonts w:ascii="Times New Roman" w:hAnsi="Times New Roman" w:cs="Times New Roman"/>
          <w:sz w:val="28"/>
          <w:szCs w:val="28"/>
        </w:rPr>
        <w:t>на 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 xml:space="preserve"> заменить словами «на 2023 </w:t>
      </w:r>
      <w:r w:rsidR="00CE0039" w:rsidRPr="00562955">
        <w:rPr>
          <w:rFonts w:ascii="Times New Roman" w:eastAsiaTheme="minorHAnsi" w:hAnsi="Times New Roman" w:cs="Times New Roman"/>
          <w:color w:val="000000" w:themeColor="text1"/>
          <w:sz w:val="28"/>
          <w:szCs w:val="28"/>
          <w:lang w:eastAsia="en-US"/>
        </w:rPr>
        <w:t>–</w:t>
      </w:r>
      <w:r w:rsidRPr="00562955">
        <w:rPr>
          <w:rFonts w:ascii="Times New Roman" w:eastAsiaTheme="minorHAnsi" w:hAnsi="Times New Roman" w:cs="Times New Roman"/>
          <w:color w:val="000000" w:themeColor="text1"/>
          <w:sz w:val="28"/>
          <w:szCs w:val="28"/>
          <w:lang w:eastAsia="en-US"/>
        </w:rPr>
        <w:t xml:space="preserve"> 2024 годы»;</w:t>
      </w:r>
    </w:p>
    <w:p w14:paraId="2B320DEB" w14:textId="77777777" w:rsidR="004016C7" w:rsidRPr="00562955" w:rsidRDefault="004016C7" w:rsidP="004016C7">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в пункте 43 слова «</w:t>
      </w:r>
      <w:r w:rsidRPr="00562955">
        <w:rPr>
          <w:rFonts w:ascii="Times New Roman" w:hAnsi="Times New Roman" w:cs="Times New Roman"/>
          <w:sz w:val="28"/>
          <w:szCs w:val="28"/>
        </w:rPr>
        <w:t>Инженерное обустройство площадок комплексной застройки Новосибирской области»</w:t>
      </w:r>
      <w:r w:rsidRPr="00562955">
        <w:rPr>
          <w:rFonts w:ascii="Times New Roman" w:eastAsiaTheme="minorHAnsi" w:hAnsi="Times New Roman" w:cs="Times New Roman"/>
          <w:color w:val="000000" w:themeColor="text1"/>
          <w:sz w:val="28"/>
          <w:szCs w:val="28"/>
          <w:lang w:eastAsia="en-US"/>
        </w:rPr>
        <w:t xml:space="preserve"> заменить словами «Земельные ресурсы и инфраструктура»;</w:t>
      </w:r>
    </w:p>
    <w:p w14:paraId="3A4CABA4" w14:textId="7786D1D3" w:rsidR="004016C7" w:rsidRPr="00562955" w:rsidRDefault="004016C7" w:rsidP="004016C7">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в пункте 46 слова «</w:t>
      </w:r>
      <w:r w:rsidRPr="00562955">
        <w:rPr>
          <w:rFonts w:ascii="Times New Roman" w:hAnsi="Times New Roman" w:cs="Times New Roman"/>
          <w:sz w:val="28"/>
          <w:szCs w:val="28"/>
        </w:rPr>
        <w:t>на 2022 </w:t>
      </w:r>
      <w:r w:rsidR="00CE0039" w:rsidRPr="00562955">
        <w:rPr>
          <w:rFonts w:ascii="Times New Roman" w:hAnsi="Times New Roman" w:cs="Times New Roman"/>
          <w:sz w:val="28"/>
          <w:szCs w:val="28"/>
        </w:rPr>
        <w:t>–</w:t>
      </w:r>
      <w:r w:rsidRPr="00562955">
        <w:rPr>
          <w:rFonts w:ascii="Times New Roman" w:hAnsi="Times New Roman" w:cs="Times New Roman"/>
          <w:sz w:val="28"/>
          <w:szCs w:val="28"/>
        </w:rPr>
        <w:t xml:space="preserve"> 2023 годы» </w:t>
      </w:r>
      <w:r w:rsidRPr="00562955">
        <w:rPr>
          <w:rFonts w:ascii="Times New Roman" w:eastAsiaTheme="minorHAnsi" w:hAnsi="Times New Roman" w:cs="Times New Roman"/>
          <w:color w:val="000000" w:themeColor="text1"/>
          <w:sz w:val="28"/>
          <w:szCs w:val="28"/>
          <w:lang w:eastAsia="en-US"/>
        </w:rPr>
        <w:t>заменить словами «</w:t>
      </w:r>
      <w:r w:rsidRPr="00562955">
        <w:rPr>
          <w:rFonts w:ascii="Times New Roman" w:hAnsi="Times New Roman" w:cs="Times New Roman"/>
          <w:sz w:val="28"/>
          <w:szCs w:val="28"/>
        </w:rPr>
        <w:t>на 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w:t>
      </w:r>
    </w:p>
    <w:p w14:paraId="2A61800E" w14:textId="1E5A4B56" w:rsidR="004016C7" w:rsidRPr="00562955" w:rsidRDefault="004016C7" w:rsidP="004016C7">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в пункте 50 слова «</w:t>
      </w:r>
      <w:r w:rsidRPr="00562955">
        <w:rPr>
          <w:rFonts w:ascii="Times New Roman" w:hAnsi="Times New Roman" w:cs="Times New Roman"/>
          <w:sz w:val="28"/>
          <w:szCs w:val="28"/>
        </w:rPr>
        <w:t>на 2022 </w:t>
      </w:r>
      <w:r w:rsidR="00CE0039" w:rsidRPr="00562955">
        <w:rPr>
          <w:rFonts w:ascii="Times New Roman" w:hAnsi="Times New Roman" w:cs="Times New Roman"/>
          <w:sz w:val="28"/>
          <w:szCs w:val="28"/>
        </w:rPr>
        <w:t>–</w:t>
      </w:r>
      <w:r w:rsidRPr="00562955">
        <w:rPr>
          <w:rFonts w:ascii="Times New Roman" w:hAnsi="Times New Roman" w:cs="Times New Roman"/>
          <w:sz w:val="28"/>
          <w:szCs w:val="28"/>
        </w:rPr>
        <w:t xml:space="preserve"> 2023 годы» </w:t>
      </w:r>
      <w:r w:rsidRPr="00562955">
        <w:rPr>
          <w:rFonts w:ascii="Times New Roman" w:eastAsiaTheme="minorHAnsi" w:hAnsi="Times New Roman" w:cs="Times New Roman"/>
          <w:color w:val="000000" w:themeColor="text1"/>
          <w:sz w:val="28"/>
          <w:szCs w:val="28"/>
          <w:lang w:eastAsia="en-US"/>
        </w:rPr>
        <w:t>заменить словами «на 2023 год»;</w:t>
      </w:r>
    </w:p>
    <w:p w14:paraId="797A6BE1" w14:textId="4EE28F42" w:rsidR="004016C7" w:rsidRPr="00562955" w:rsidRDefault="004016C7" w:rsidP="004016C7">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в пункте 51 слова «</w:t>
      </w:r>
      <w:r w:rsidRPr="00562955">
        <w:rPr>
          <w:rFonts w:ascii="Times New Roman" w:hAnsi="Times New Roman" w:cs="Times New Roman"/>
          <w:sz w:val="28"/>
          <w:szCs w:val="28"/>
        </w:rPr>
        <w:t>на 2022 </w:t>
      </w:r>
      <w:r w:rsidR="00CE0039" w:rsidRPr="00562955">
        <w:rPr>
          <w:rFonts w:ascii="Times New Roman" w:hAnsi="Times New Roman" w:cs="Times New Roman"/>
          <w:sz w:val="28"/>
          <w:szCs w:val="28"/>
        </w:rPr>
        <w:t>–</w:t>
      </w:r>
      <w:r w:rsidRPr="00562955">
        <w:rPr>
          <w:rFonts w:ascii="Times New Roman" w:hAnsi="Times New Roman" w:cs="Times New Roman"/>
          <w:sz w:val="28"/>
          <w:szCs w:val="28"/>
        </w:rPr>
        <w:t xml:space="preserve"> 2023 годы» </w:t>
      </w:r>
      <w:r w:rsidRPr="00562955">
        <w:rPr>
          <w:rFonts w:ascii="Times New Roman" w:eastAsiaTheme="minorHAnsi" w:hAnsi="Times New Roman" w:cs="Times New Roman"/>
          <w:color w:val="000000" w:themeColor="text1"/>
          <w:sz w:val="28"/>
          <w:szCs w:val="28"/>
          <w:lang w:eastAsia="en-US"/>
        </w:rPr>
        <w:t>заменить словами «на 2023 год»;</w:t>
      </w:r>
    </w:p>
    <w:p w14:paraId="68898BED" w14:textId="707D3484" w:rsidR="004016C7" w:rsidRPr="00562955" w:rsidRDefault="004016C7" w:rsidP="004016C7">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в пункте 56 слова «</w:t>
      </w:r>
      <w:r w:rsidRPr="00562955">
        <w:rPr>
          <w:rFonts w:ascii="Times New Roman" w:hAnsi="Times New Roman" w:cs="Times New Roman"/>
          <w:sz w:val="28"/>
          <w:szCs w:val="28"/>
        </w:rPr>
        <w:t xml:space="preserve">на 2022 год» </w:t>
      </w:r>
      <w:r w:rsidRPr="00562955">
        <w:rPr>
          <w:rFonts w:ascii="Times New Roman" w:eastAsiaTheme="minorHAnsi" w:hAnsi="Times New Roman" w:cs="Times New Roman"/>
          <w:color w:val="000000" w:themeColor="text1"/>
          <w:sz w:val="28"/>
          <w:szCs w:val="28"/>
          <w:lang w:eastAsia="en-US"/>
        </w:rPr>
        <w:t>заменить словами «</w:t>
      </w:r>
      <w:r w:rsidRPr="00562955">
        <w:rPr>
          <w:rFonts w:ascii="Times New Roman" w:hAnsi="Times New Roman" w:cs="Times New Roman"/>
          <w:sz w:val="28"/>
          <w:szCs w:val="28"/>
        </w:rPr>
        <w:t>на 2022</w:t>
      </w:r>
      <w:r w:rsidR="00CE0039" w:rsidRPr="00562955">
        <w:rPr>
          <w:rFonts w:ascii="Times New Roman" w:hAnsi="Times New Roman" w:cs="Times New Roman"/>
          <w:sz w:val="28"/>
          <w:szCs w:val="28"/>
        </w:rPr>
        <w:t> – </w:t>
      </w:r>
      <w:r w:rsidRPr="00562955">
        <w:rPr>
          <w:rFonts w:ascii="Times New Roman" w:hAnsi="Times New Roman" w:cs="Times New Roman"/>
          <w:sz w:val="28"/>
          <w:szCs w:val="28"/>
        </w:rPr>
        <w:t>2023 годы</w:t>
      </w:r>
      <w:r w:rsidRPr="00562955">
        <w:rPr>
          <w:rFonts w:ascii="Times New Roman" w:eastAsiaTheme="minorHAnsi" w:hAnsi="Times New Roman" w:cs="Times New Roman"/>
          <w:color w:val="000000" w:themeColor="text1"/>
          <w:sz w:val="28"/>
          <w:szCs w:val="28"/>
          <w:lang w:eastAsia="en-US"/>
        </w:rPr>
        <w:t>»;</w:t>
      </w:r>
    </w:p>
    <w:p w14:paraId="7FC9E03B" w14:textId="60484685" w:rsidR="004016C7" w:rsidRPr="00562955" w:rsidRDefault="004016C7" w:rsidP="004016C7">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в пункте 61 слова «</w:t>
      </w:r>
      <w:r w:rsidRPr="00562955">
        <w:rPr>
          <w:rFonts w:ascii="Times New Roman" w:hAnsi="Times New Roman" w:cs="Times New Roman"/>
          <w:sz w:val="28"/>
          <w:szCs w:val="28"/>
        </w:rPr>
        <w:t xml:space="preserve">на 2022 год» </w:t>
      </w:r>
      <w:r w:rsidRPr="00562955">
        <w:rPr>
          <w:rFonts w:ascii="Times New Roman" w:eastAsiaTheme="minorHAnsi" w:hAnsi="Times New Roman" w:cs="Times New Roman"/>
          <w:color w:val="000000" w:themeColor="text1"/>
          <w:sz w:val="28"/>
          <w:szCs w:val="28"/>
          <w:lang w:eastAsia="en-US"/>
        </w:rPr>
        <w:t>заменить словами «</w:t>
      </w:r>
      <w:r w:rsidRPr="00562955">
        <w:rPr>
          <w:rFonts w:ascii="Times New Roman" w:hAnsi="Times New Roman" w:cs="Times New Roman"/>
          <w:sz w:val="28"/>
          <w:szCs w:val="28"/>
        </w:rPr>
        <w:t>на 2022</w:t>
      </w:r>
      <w:r w:rsidR="00CE0039" w:rsidRPr="00562955">
        <w:rPr>
          <w:rFonts w:ascii="Times New Roman" w:hAnsi="Times New Roman" w:cs="Times New Roman"/>
          <w:sz w:val="28"/>
          <w:szCs w:val="28"/>
        </w:rPr>
        <w:t> – </w:t>
      </w:r>
      <w:r w:rsidRPr="00562955">
        <w:rPr>
          <w:rFonts w:ascii="Times New Roman" w:hAnsi="Times New Roman" w:cs="Times New Roman"/>
          <w:sz w:val="28"/>
          <w:szCs w:val="28"/>
        </w:rPr>
        <w:t>2023 годы</w:t>
      </w:r>
      <w:r w:rsidRPr="00562955">
        <w:rPr>
          <w:rFonts w:ascii="Times New Roman" w:eastAsiaTheme="minorHAnsi" w:hAnsi="Times New Roman" w:cs="Times New Roman"/>
          <w:color w:val="000000" w:themeColor="text1"/>
          <w:sz w:val="28"/>
          <w:szCs w:val="28"/>
          <w:lang w:eastAsia="en-US"/>
        </w:rPr>
        <w:t>»;</w:t>
      </w:r>
    </w:p>
    <w:p w14:paraId="7EAC2F2A" w14:textId="348B5983" w:rsidR="004016C7" w:rsidRPr="00562955" w:rsidRDefault="004016C7" w:rsidP="004016C7">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дополнить пунктами 69 </w:t>
      </w:r>
      <w:r w:rsidR="00CE0039" w:rsidRPr="00562955">
        <w:rPr>
          <w:rFonts w:ascii="Times New Roman" w:eastAsiaTheme="minorHAnsi" w:hAnsi="Times New Roman" w:cs="Times New Roman"/>
          <w:color w:val="000000" w:themeColor="text1"/>
          <w:sz w:val="28"/>
          <w:szCs w:val="28"/>
          <w:lang w:eastAsia="en-US"/>
        </w:rPr>
        <w:t>–</w:t>
      </w:r>
      <w:r w:rsidRPr="00562955">
        <w:rPr>
          <w:rFonts w:ascii="Times New Roman" w:eastAsiaTheme="minorHAnsi" w:hAnsi="Times New Roman" w:cs="Times New Roman"/>
          <w:color w:val="000000" w:themeColor="text1"/>
          <w:sz w:val="28"/>
          <w:szCs w:val="28"/>
          <w:lang w:eastAsia="en-US"/>
        </w:rPr>
        <w:t> 76 следующего содержания:</w:t>
      </w:r>
    </w:p>
    <w:p w14:paraId="2E9A68A7" w14:textId="02768D7F" w:rsidR="004016C7" w:rsidRPr="00562955" w:rsidRDefault="004016C7" w:rsidP="004016C7">
      <w:pPr>
        <w:pStyle w:val="11"/>
        <w:widowControl w:val="0"/>
        <w:spacing w:before="0"/>
        <w:ind w:firstLine="709"/>
        <w:rPr>
          <w:rFonts w:ascii="Times New Roman" w:hAnsi="Times New Roman" w:cs="Times New Roman"/>
          <w:sz w:val="28"/>
          <w:szCs w:val="28"/>
        </w:rPr>
      </w:pPr>
      <w:r w:rsidRPr="00562955">
        <w:rPr>
          <w:rFonts w:ascii="Times New Roman" w:eastAsiaTheme="minorHAnsi" w:hAnsi="Times New Roman" w:cs="Times New Roman"/>
          <w:color w:val="000000" w:themeColor="text1"/>
          <w:sz w:val="28"/>
          <w:szCs w:val="28"/>
          <w:lang w:eastAsia="en-US"/>
        </w:rPr>
        <w:t xml:space="preserve">«69) на реализацию мероприятий по модернизации школьных систем образования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w:t>
      </w:r>
      <w:r w:rsidRPr="00562955">
        <w:rPr>
          <w:rFonts w:ascii="Times New Roman" w:eastAsiaTheme="minorHAnsi" w:hAnsi="Times New Roman" w:cs="Times New Roman"/>
          <w:color w:val="000000" w:themeColor="text1"/>
          <w:sz w:val="28"/>
          <w:szCs w:val="28"/>
          <w:lang w:eastAsia="en-US"/>
        </w:rPr>
        <w:lastRenderedPageBreak/>
        <w:t>молодежи в Новосибирской области» на 2022</w:t>
      </w:r>
      <w:r w:rsidR="00C74A17" w:rsidRPr="00562955">
        <w:rPr>
          <w:rFonts w:ascii="Times New Roman" w:eastAsiaTheme="minorHAnsi" w:hAnsi="Times New Roman" w:cs="Times New Roman"/>
          <w:color w:val="000000" w:themeColor="text1"/>
          <w:sz w:val="28"/>
          <w:szCs w:val="28"/>
          <w:lang w:eastAsia="en-US"/>
        </w:rPr>
        <w:t> – </w:t>
      </w:r>
      <w:r w:rsidRPr="00562955">
        <w:rPr>
          <w:rFonts w:ascii="Times New Roman" w:eastAsiaTheme="minorHAnsi" w:hAnsi="Times New Roman" w:cs="Times New Roman"/>
          <w:color w:val="000000" w:themeColor="text1"/>
          <w:sz w:val="28"/>
          <w:szCs w:val="28"/>
          <w:lang w:eastAsia="en-US"/>
        </w:rPr>
        <w:t>2023 годы согласно таблице 69 приложения 11 к настоящему Закону;</w:t>
      </w:r>
    </w:p>
    <w:p w14:paraId="74AD9506" w14:textId="09DFEC47" w:rsidR="004016C7" w:rsidRPr="00562955" w:rsidRDefault="004016C7" w:rsidP="004016C7">
      <w:pPr>
        <w:pStyle w:val="11"/>
        <w:widowControl w:val="0"/>
        <w:spacing w:before="0"/>
        <w:ind w:firstLine="709"/>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 xml:space="preserve">70) на реализацию мероприятий по закупке и монтажу оборудования для создания «умных» спортивных площадок государственной программы Новосибирской области «Развитие физической культуры и спорта в Новосибирской области» </w:t>
      </w:r>
      <w:r w:rsidRPr="00562955">
        <w:rPr>
          <w:rFonts w:ascii="Times New Roman" w:hAnsi="Times New Roman" w:cs="Times New Roman"/>
          <w:sz w:val="28"/>
          <w:szCs w:val="28"/>
        </w:rPr>
        <w:t>на 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 xml:space="preserve"> согласно таблице 70 приложения 11 к настоящему Закону;</w:t>
      </w:r>
    </w:p>
    <w:p w14:paraId="423AF686" w14:textId="2A0053CA" w:rsidR="004016C7" w:rsidRPr="00562955" w:rsidRDefault="004016C7" w:rsidP="004016C7">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71) </w:t>
      </w:r>
      <w:r w:rsidRPr="00562955">
        <w:rPr>
          <w:rFonts w:ascii="Times New Roman" w:hAnsi="Times New Roman" w:cs="Times New Roman"/>
          <w:color w:val="000000"/>
          <w:sz w:val="28"/>
          <w:szCs w:val="28"/>
          <w:shd w:val="clear" w:color="auto" w:fill="FFFFFF"/>
        </w:rPr>
        <w:t xml:space="preserve">на реализацию социально значимых проектов в сфере развития общественной инфраструктуры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 на 2022 год </w:t>
      </w:r>
      <w:r w:rsidRPr="00562955">
        <w:rPr>
          <w:rFonts w:ascii="Times New Roman" w:eastAsiaTheme="minorHAnsi" w:hAnsi="Times New Roman" w:cs="Times New Roman"/>
          <w:color w:val="000000" w:themeColor="text1"/>
          <w:sz w:val="28"/>
          <w:szCs w:val="28"/>
          <w:lang w:eastAsia="en-US"/>
        </w:rPr>
        <w:t>согласно таблице 71 приложения 11 к настоящему Закону;</w:t>
      </w:r>
    </w:p>
    <w:p w14:paraId="6B104985" w14:textId="4E5ED32B" w:rsidR="004016C7" w:rsidRPr="00562955" w:rsidRDefault="004016C7" w:rsidP="004016C7">
      <w:pPr>
        <w:pStyle w:val="11"/>
        <w:widowControl w:val="0"/>
        <w:spacing w:before="0"/>
        <w:ind w:firstLine="709"/>
        <w:rPr>
          <w:rFonts w:ascii="Times New Roman" w:eastAsiaTheme="minorHAnsi" w:hAnsi="Times New Roman" w:cs="Times New Roman"/>
          <w:color w:val="000000" w:themeColor="text1"/>
          <w:sz w:val="28"/>
          <w:szCs w:val="28"/>
          <w:lang w:eastAsia="en-US"/>
        </w:rPr>
      </w:pPr>
      <w:r w:rsidRPr="00562955">
        <w:rPr>
          <w:rFonts w:ascii="Times New Roman" w:hAnsi="Times New Roman" w:cs="Times New Roman"/>
          <w:sz w:val="28"/>
          <w:szCs w:val="28"/>
        </w:rPr>
        <w:t>72) на реализацию мероприятий по модернизации коммунальной инфраструктуры на 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 xml:space="preserve"> согласно таблице 72 приложения 11 к настоящему Закону;</w:t>
      </w:r>
    </w:p>
    <w:p w14:paraId="6AE16129" w14:textId="4EB504CE" w:rsidR="004016C7" w:rsidRPr="00562955" w:rsidRDefault="004016C7" w:rsidP="004016C7">
      <w:pPr>
        <w:pStyle w:val="11"/>
        <w:widowControl w:val="0"/>
        <w:spacing w:before="0"/>
        <w:ind w:firstLine="709"/>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73) на реализацию мероприятий по разработке проектной документации и проведения ее государственной экспертизы государственной программы Новосибирской области «Комплексное развитие сельских территорий в Новосибирской области» на 2022 год согласно таблице 73 приложения 11 к настоящему Закону;</w:t>
      </w:r>
    </w:p>
    <w:p w14:paraId="635946D2" w14:textId="307325C5" w:rsidR="004016C7" w:rsidRPr="00562955" w:rsidRDefault="004016C7" w:rsidP="004016C7">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74)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r w:rsidR="00A62F77">
        <w:rPr>
          <w:rFonts w:ascii="Times New Roman" w:hAnsi="Times New Roman" w:cs="Times New Roman"/>
          <w:sz w:val="28"/>
          <w:szCs w:val="28"/>
        </w:rPr>
        <w:t>»</w:t>
      </w:r>
      <w:r w:rsidRPr="00562955">
        <w:rPr>
          <w:rFonts w:ascii="Times New Roman" w:hAnsi="Times New Roman" w:cs="Times New Roman"/>
          <w:sz w:val="28"/>
          <w:szCs w:val="28"/>
        </w:rPr>
        <w:t xml:space="preserve"> на 2022 год</w:t>
      </w:r>
      <w:bookmarkStart w:id="1" w:name="_GoBack"/>
      <w:bookmarkEnd w:id="1"/>
      <w:r w:rsidRPr="00562955">
        <w:rPr>
          <w:rFonts w:ascii="Times New Roman" w:eastAsiaTheme="minorHAnsi" w:hAnsi="Times New Roman" w:cs="Times New Roman"/>
          <w:color w:val="000000" w:themeColor="text1"/>
          <w:sz w:val="28"/>
          <w:szCs w:val="28"/>
          <w:lang w:eastAsia="en-US"/>
        </w:rPr>
        <w:t xml:space="preserve"> согласно таблице 74 приложения 11 к настоящему Закону;</w:t>
      </w:r>
    </w:p>
    <w:p w14:paraId="72FED9E7" w14:textId="54E46906" w:rsidR="004016C7" w:rsidRPr="00562955" w:rsidRDefault="004016C7" w:rsidP="004016C7">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75) на реализацию мероприятий по ремонту отделений почтовой связи на территории Новосибирской области на 2022 год</w:t>
      </w:r>
      <w:r w:rsidRPr="00562955">
        <w:rPr>
          <w:rFonts w:ascii="Times New Roman" w:eastAsiaTheme="minorHAnsi" w:hAnsi="Times New Roman" w:cs="Times New Roman"/>
          <w:color w:val="000000" w:themeColor="text1"/>
          <w:sz w:val="28"/>
          <w:szCs w:val="28"/>
          <w:lang w:eastAsia="en-US"/>
        </w:rPr>
        <w:t xml:space="preserve"> согласно таблице 75 приложения 11 к настоящему Закону;</w:t>
      </w:r>
    </w:p>
    <w:p w14:paraId="35FA572C" w14:textId="57568EDC" w:rsidR="004016C7" w:rsidRPr="00562955" w:rsidRDefault="004016C7" w:rsidP="004016C7">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76) на реализацию мероприятий по переселению граждан из аварийного жилищного фонда за счет средств областного бюджета на 2022 год</w:t>
      </w:r>
      <w:r w:rsidRPr="00562955">
        <w:rPr>
          <w:rFonts w:ascii="Times New Roman" w:eastAsiaTheme="minorHAnsi" w:hAnsi="Times New Roman" w:cs="Times New Roman"/>
          <w:color w:val="000000" w:themeColor="text1"/>
          <w:sz w:val="28"/>
          <w:szCs w:val="28"/>
          <w:lang w:eastAsia="en-US"/>
        </w:rPr>
        <w:t xml:space="preserve"> согласно таблице 76 приложения 11 к настоящему Закону</w:t>
      </w:r>
      <w:r w:rsidR="00A62F77">
        <w:rPr>
          <w:rFonts w:ascii="Times New Roman" w:eastAsiaTheme="minorHAnsi" w:hAnsi="Times New Roman" w:cs="Times New Roman"/>
          <w:color w:val="000000" w:themeColor="text1"/>
          <w:sz w:val="28"/>
          <w:szCs w:val="28"/>
          <w:lang w:eastAsia="en-US"/>
        </w:rPr>
        <w:t>.</w:t>
      </w:r>
      <w:r w:rsidRPr="00562955">
        <w:rPr>
          <w:rFonts w:ascii="Times New Roman" w:eastAsiaTheme="minorHAnsi" w:hAnsi="Times New Roman" w:cs="Times New Roman"/>
          <w:color w:val="000000" w:themeColor="text1"/>
          <w:sz w:val="28"/>
          <w:szCs w:val="28"/>
          <w:lang w:eastAsia="en-US"/>
        </w:rPr>
        <w:t>»;</w:t>
      </w:r>
    </w:p>
    <w:p w14:paraId="6656DA9B" w14:textId="1C931D59" w:rsidR="00730681" w:rsidRPr="00562955" w:rsidRDefault="004016C7" w:rsidP="004016C7">
      <w:pPr>
        <w:pStyle w:val="ConsPlusNormal"/>
        <w:ind w:firstLine="708"/>
        <w:jc w:val="both"/>
        <w:rPr>
          <w:rFonts w:ascii="Times New Roman" w:hAnsi="Times New Roman" w:cs="Times New Roman"/>
          <w:sz w:val="28"/>
          <w:szCs w:val="28"/>
        </w:rPr>
      </w:pPr>
      <w:r w:rsidRPr="00562955">
        <w:rPr>
          <w:rFonts w:ascii="Times New Roman" w:hAnsi="Times New Roman" w:cs="Times New Roman"/>
          <w:sz w:val="28"/>
          <w:szCs w:val="28"/>
        </w:rPr>
        <w:t>в) в пункте 1 части 3</w:t>
      </w:r>
      <w:r w:rsidRPr="00562955">
        <w:rPr>
          <w:rFonts w:ascii="Times New Roman" w:eastAsiaTheme="minorHAnsi" w:hAnsi="Times New Roman" w:cs="Times New Roman"/>
          <w:color w:val="000000" w:themeColor="text1"/>
          <w:sz w:val="28"/>
          <w:szCs w:val="28"/>
          <w:lang w:eastAsia="en-US"/>
        </w:rPr>
        <w:t xml:space="preserve"> слова «на </w:t>
      </w:r>
      <w:r w:rsidRPr="00562955">
        <w:rPr>
          <w:rFonts w:ascii="Times New Roman" w:eastAsiaTheme="minorHAnsi" w:hAnsi="Times New Roman" w:cs="Times New Roman"/>
          <w:sz w:val="28"/>
          <w:szCs w:val="28"/>
        </w:rPr>
        <w:t>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 заменить словами «на 2023</w:t>
      </w:r>
      <w:r w:rsidR="00D17012" w:rsidRPr="00562955">
        <w:rPr>
          <w:rFonts w:ascii="Times New Roman" w:eastAsiaTheme="minorHAnsi" w:hAnsi="Times New Roman" w:cs="Times New Roman"/>
          <w:color w:val="000000" w:themeColor="text1"/>
          <w:sz w:val="28"/>
          <w:szCs w:val="28"/>
          <w:lang w:eastAsia="en-US"/>
        </w:rPr>
        <w:t> – </w:t>
      </w:r>
      <w:r w:rsidRPr="00562955">
        <w:rPr>
          <w:rFonts w:ascii="Times New Roman" w:eastAsiaTheme="minorHAnsi" w:hAnsi="Times New Roman" w:cs="Times New Roman"/>
          <w:color w:val="000000" w:themeColor="text1"/>
          <w:sz w:val="28"/>
          <w:szCs w:val="28"/>
          <w:lang w:eastAsia="en-US"/>
        </w:rPr>
        <w:t>2024 годы»;</w:t>
      </w:r>
    </w:p>
    <w:p w14:paraId="6EA9EB5C" w14:textId="115CAF9B" w:rsidR="00B06A1E" w:rsidRPr="00562955" w:rsidRDefault="003E6D60" w:rsidP="00EB1B6E">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9</w:t>
      </w:r>
      <w:r w:rsidR="00CE4058" w:rsidRPr="00562955">
        <w:rPr>
          <w:rFonts w:ascii="Times New Roman" w:hAnsi="Times New Roman" w:cs="Times New Roman"/>
          <w:sz w:val="28"/>
          <w:szCs w:val="28"/>
        </w:rPr>
        <w:t>) </w:t>
      </w:r>
      <w:r w:rsidR="00B06A1E" w:rsidRPr="00562955">
        <w:rPr>
          <w:rFonts w:ascii="Times New Roman" w:hAnsi="Times New Roman" w:cs="Times New Roman"/>
          <w:sz w:val="28"/>
          <w:szCs w:val="28"/>
        </w:rPr>
        <w:t>в</w:t>
      </w:r>
      <w:r w:rsidR="00B05049" w:rsidRPr="00562955">
        <w:rPr>
          <w:rFonts w:ascii="Times New Roman" w:hAnsi="Times New Roman" w:cs="Times New Roman"/>
          <w:sz w:val="28"/>
          <w:szCs w:val="28"/>
        </w:rPr>
        <w:t xml:space="preserve"> </w:t>
      </w:r>
      <w:r w:rsidR="00EB1B6E" w:rsidRPr="00562955">
        <w:rPr>
          <w:rFonts w:ascii="Times New Roman" w:hAnsi="Times New Roman" w:cs="Times New Roman"/>
          <w:sz w:val="28"/>
          <w:szCs w:val="28"/>
        </w:rPr>
        <w:t>стать</w:t>
      </w:r>
      <w:r w:rsidR="00B06A1E" w:rsidRPr="00562955">
        <w:rPr>
          <w:rFonts w:ascii="Times New Roman" w:hAnsi="Times New Roman" w:cs="Times New Roman"/>
          <w:sz w:val="28"/>
          <w:szCs w:val="28"/>
        </w:rPr>
        <w:t>е</w:t>
      </w:r>
      <w:r w:rsidR="00EB1B6E" w:rsidRPr="00562955">
        <w:rPr>
          <w:rFonts w:ascii="Times New Roman" w:hAnsi="Times New Roman" w:cs="Times New Roman"/>
          <w:sz w:val="28"/>
          <w:szCs w:val="28"/>
        </w:rPr>
        <w:t xml:space="preserve"> 1</w:t>
      </w:r>
      <w:r w:rsidR="000F7224" w:rsidRPr="00562955">
        <w:rPr>
          <w:rFonts w:ascii="Times New Roman" w:hAnsi="Times New Roman" w:cs="Times New Roman"/>
          <w:sz w:val="28"/>
          <w:szCs w:val="28"/>
        </w:rPr>
        <w:t>5</w:t>
      </w:r>
      <w:r w:rsidR="00B06A1E" w:rsidRPr="00562955">
        <w:rPr>
          <w:rFonts w:ascii="Times New Roman" w:hAnsi="Times New Roman" w:cs="Times New Roman"/>
          <w:sz w:val="28"/>
          <w:szCs w:val="28"/>
        </w:rPr>
        <w:t>:</w:t>
      </w:r>
      <w:r w:rsidR="00EB1B6E" w:rsidRPr="00562955">
        <w:rPr>
          <w:rFonts w:ascii="Times New Roman" w:hAnsi="Times New Roman" w:cs="Times New Roman"/>
          <w:sz w:val="28"/>
          <w:szCs w:val="28"/>
        </w:rPr>
        <w:t xml:space="preserve"> </w:t>
      </w:r>
    </w:p>
    <w:p w14:paraId="73EA473A" w14:textId="742EDB3A" w:rsidR="00D678FF" w:rsidRPr="00562955" w:rsidRDefault="00D678FF" w:rsidP="00D678FF">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а) </w:t>
      </w:r>
      <w:r w:rsidR="00FA31FB" w:rsidRPr="00562955">
        <w:rPr>
          <w:rFonts w:ascii="Times New Roman" w:eastAsiaTheme="minorHAnsi" w:hAnsi="Times New Roman" w:cs="Times New Roman"/>
          <w:color w:val="000000" w:themeColor="text1"/>
          <w:sz w:val="28"/>
          <w:szCs w:val="28"/>
          <w:lang w:eastAsia="en-US"/>
        </w:rPr>
        <w:t>в части 1 цифры «2 551 716,5» заменить цифрами «2 589 353,6», цифры «2 118 910,7» заменить цифрами «2 </w:t>
      </w:r>
      <w:r w:rsidR="00FA31FB" w:rsidRPr="00562955">
        <w:rPr>
          <w:rFonts w:ascii="Times New Roman" w:eastAsiaTheme="minorHAnsi" w:hAnsi="Times New Roman" w:cs="Times New Roman"/>
          <w:sz w:val="28"/>
          <w:szCs w:val="28"/>
        </w:rPr>
        <w:t>114 108,0</w:t>
      </w:r>
      <w:r w:rsidR="00FA31FB" w:rsidRPr="00562955">
        <w:rPr>
          <w:rFonts w:ascii="Times New Roman" w:eastAsiaTheme="minorHAnsi" w:hAnsi="Times New Roman" w:cs="Times New Roman"/>
          <w:color w:val="000000" w:themeColor="text1"/>
          <w:sz w:val="28"/>
          <w:szCs w:val="28"/>
          <w:lang w:eastAsia="en-US"/>
        </w:rPr>
        <w:t>», цифры «2 222 864,2» заменить цифрами «2 218 061,5»;</w:t>
      </w:r>
    </w:p>
    <w:p w14:paraId="1D87FF6B" w14:textId="77777777" w:rsidR="00CE43A3" w:rsidRPr="00562955" w:rsidRDefault="007B05C7" w:rsidP="007318F0">
      <w:pPr>
        <w:pStyle w:val="11"/>
        <w:widowControl w:val="0"/>
        <w:spacing w:before="0"/>
        <w:ind w:firstLine="709"/>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 xml:space="preserve">б) в пункте 3 </w:t>
      </w:r>
      <w:r w:rsidRPr="00562955">
        <w:rPr>
          <w:rFonts w:ascii="Times New Roman" w:hAnsi="Times New Roman" w:cs="Times New Roman"/>
          <w:sz w:val="28"/>
          <w:szCs w:val="28"/>
        </w:rPr>
        <w:t>части 2</w:t>
      </w:r>
      <w:r w:rsidRPr="00562955">
        <w:rPr>
          <w:rFonts w:ascii="Times New Roman" w:eastAsiaTheme="minorHAnsi" w:hAnsi="Times New Roman" w:cs="Times New Roman"/>
          <w:color w:val="000000" w:themeColor="text1"/>
          <w:sz w:val="28"/>
          <w:szCs w:val="28"/>
          <w:lang w:eastAsia="en-US"/>
        </w:rPr>
        <w:t xml:space="preserve"> слова «</w:t>
      </w:r>
      <w:r w:rsidRPr="00562955">
        <w:rPr>
          <w:rFonts w:ascii="Times New Roman" w:hAnsi="Times New Roman" w:cs="Times New Roman"/>
          <w:color w:val="000000"/>
          <w:sz w:val="28"/>
          <w:szCs w:val="28"/>
          <w:shd w:val="clear" w:color="auto" w:fill="FFFFFF"/>
        </w:rPr>
        <w:t>на 2022 год и плановый период 2023 и 2024 годов» заменить словами «на 2022 год»</w:t>
      </w:r>
      <w:r w:rsidRPr="00562955">
        <w:rPr>
          <w:rFonts w:ascii="Times New Roman" w:eastAsiaTheme="minorHAnsi" w:hAnsi="Times New Roman" w:cs="Times New Roman"/>
          <w:color w:val="000000" w:themeColor="text1"/>
          <w:sz w:val="28"/>
          <w:szCs w:val="28"/>
          <w:lang w:eastAsia="en-US"/>
        </w:rPr>
        <w:t>;</w:t>
      </w:r>
    </w:p>
    <w:p w14:paraId="6C3A2A22" w14:textId="263DCA75" w:rsidR="00785D27" w:rsidRPr="00562955" w:rsidRDefault="00FC59A8" w:rsidP="007318F0">
      <w:pPr>
        <w:pStyle w:val="11"/>
        <w:widowControl w:val="0"/>
        <w:spacing w:before="0"/>
        <w:ind w:firstLine="709"/>
        <w:rPr>
          <w:rFonts w:ascii="Times New Roman" w:hAnsi="Times New Roman" w:cs="Times New Roman"/>
          <w:sz w:val="28"/>
          <w:szCs w:val="28"/>
        </w:rPr>
      </w:pPr>
      <w:r w:rsidRPr="00562955">
        <w:rPr>
          <w:rFonts w:ascii="Times New Roman" w:hAnsi="Times New Roman" w:cs="Times New Roman"/>
          <w:sz w:val="28"/>
          <w:szCs w:val="28"/>
        </w:rPr>
        <w:t>1</w:t>
      </w:r>
      <w:r w:rsidR="003E6D60">
        <w:rPr>
          <w:rFonts w:ascii="Times New Roman" w:hAnsi="Times New Roman" w:cs="Times New Roman"/>
          <w:sz w:val="28"/>
          <w:szCs w:val="28"/>
        </w:rPr>
        <w:t>0</w:t>
      </w:r>
      <w:r w:rsidR="002D047B" w:rsidRPr="00562955">
        <w:rPr>
          <w:rFonts w:ascii="Times New Roman" w:hAnsi="Times New Roman" w:cs="Times New Roman"/>
          <w:sz w:val="28"/>
          <w:szCs w:val="28"/>
        </w:rPr>
        <w:t>) </w:t>
      </w:r>
      <w:r w:rsidR="00785D27" w:rsidRPr="00562955">
        <w:rPr>
          <w:rFonts w:ascii="Times New Roman" w:hAnsi="Times New Roman" w:cs="Times New Roman"/>
          <w:sz w:val="28"/>
          <w:szCs w:val="28"/>
        </w:rPr>
        <w:t>в</w:t>
      </w:r>
      <w:r w:rsidR="000011C1" w:rsidRPr="00562955">
        <w:rPr>
          <w:rFonts w:ascii="Times New Roman" w:hAnsi="Times New Roman" w:cs="Times New Roman"/>
          <w:sz w:val="28"/>
          <w:szCs w:val="28"/>
        </w:rPr>
        <w:t xml:space="preserve"> </w:t>
      </w:r>
      <w:r w:rsidR="00DA6575" w:rsidRPr="00562955">
        <w:rPr>
          <w:rFonts w:ascii="Times New Roman" w:hAnsi="Times New Roman" w:cs="Times New Roman"/>
          <w:sz w:val="28"/>
          <w:szCs w:val="28"/>
        </w:rPr>
        <w:t>стать</w:t>
      </w:r>
      <w:r w:rsidR="00785D27" w:rsidRPr="00562955">
        <w:rPr>
          <w:rFonts w:ascii="Times New Roman" w:hAnsi="Times New Roman" w:cs="Times New Roman"/>
          <w:sz w:val="28"/>
          <w:szCs w:val="28"/>
        </w:rPr>
        <w:t>е</w:t>
      </w:r>
      <w:r w:rsidR="00DA6575" w:rsidRPr="00562955">
        <w:rPr>
          <w:rFonts w:ascii="Times New Roman" w:hAnsi="Times New Roman" w:cs="Times New Roman"/>
          <w:sz w:val="28"/>
          <w:szCs w:val="28"/>
        </w:rPr>
        <w:t xml:space="preserve"> 2</w:t>
      </w:r>
      <w:r w:rsidR="000F7224" w:rsidRPr="00562955">
        <w:rPr>
          <w:rFonts w:ascii="Times New Roman" w:hAnsi="Times New Roman" w:cs="Times New Roman"/>
          <w:sz w:val="28"/>
          <w:szCs w:val="28"/>
        </w:rPr>
        <w:t>0</w:t>
      </w:r>
      <w:r w:rsidR="00785D27" w:rsidRPr="00562955">
        <w:rPr>
          <w:rFonts w:ascii="Times New Roman" w:hAnsi="Times New Roman" w:cs="Times New Roman"/>
          <w:sz w:val="28"/>
          <w:szCs w:val="28"/>
        </w:rPr>
        <w:t>:</w:t>
      </w:r>
    </w:p>
    <w:p w14:paraId="17477313" w14:textId="3297D17D" w:rsidR="006779AC" w:rsidRPr="00562955" w:rsidRDefault="006779AC" w:rsidP="005B73EF">
      <w:pPr>
        <w:pStyle w:val="11"/>
        <w:spacing w:before="0"/>
        <w:ind w:firstLine="709"/>
        <w:rPr>
          <w:rFonts w:ascii="Times New Roman" w:hAnsi="Times New Roman" w:cs="Times New Roman"/>
          <w:sz w:val="28"/>
          <w:szCs w:val="28"/>
        </w:rPr>
      </w:pPr>
      <w:r w:rsidRPr="00562955">
        <w:rPr>
          <w:rFonts w:ascii="Times New Roman" w:hAnsi="Times New Roman" w:cs="Times New Roman"/>
          <w:sz w:val="28"/>
          <w:szCs w:val="28"/>
        </w:rPr>
        <w:t>а) в части 1 цифры «</w:t>
      </w:r>
      <w:r w:rsidR="007318F0" w:rsidRPr="00562955">
        <w:rPr>
          <w:rFonts w:ascii="Times New Roman" w:hAnsi="Times New Roman" w:cs="Times New Roman"/>
          <w:sz w:val="28"/>
          <w:szCs w:val="28"/>
        </w:rPr>
        <w:t>21 128 805,8</w:t>
      </w:r>
      <w:r w:rsidRPr="00562955">
        <w:rPr>
          <w:rFonts w:ascii="Times New Roman" w:hAnsi="Times New Roman" w:cs="Times New Roman"/>
          <w:sz w:val="28"/>
          <w:szCs w:val="28"/>
        </w:rPr>
        <w:t>» заменить цифрами «</w:t>
      </w:r>
      <w:r w:rsidR="007318F0" w:rsidRPr="00562955">
        <w:rPr>
          <w:rFonts w:ascii="Times New Roman" w:hAnsi="Times New Roman" w:cs="Times New Roman"/>
          <w:sz w:val="28"/>
          <w:szCs w:val="28"/>
        </w:rPr>
        <w:t>27 175 582,9</w:t>
      </w:r>
      <w:r w:rsidRPr="00562955">
        <w:rPr>
          <w:rFonts w:ascii="Times New Roman" w:hAnsi="Times New Roman" w:cs="Times New Roman"/>
          <w:sz w:val="28"/>
          <w:szCs w:val="28"/>
        </w:rPr>
        <w:t>»</w:t>
      </w:r>
      <w:r w:rsidR="007318F0" w:rsidRPr="00562955">
        <w:rPr>
          <w:rFonts w:ascii="Times New Roman" w:hAnsi="Times New Roman" w:cs="Times New Roman"/>
          <w:sz w:val="28"/>
          <w:szCs w:val="28"/>
        </w:rPr>
        <w:t>, цифры «22 245 746,3» заменить цифрами «24 642 832,7», цифры «21 925 979,7» заменить цифрами «22 975 979,6»;</w:t>
      </w:r>
    </w:p>
    <w:p w14:paraId="2B164E96" w14:textId="7A4F31DB" w:rsidR="006779AC" w:rsidRPr="00562955" w:rsidRDefault="006779AC" w:rsidP="005B73EF">
      <w:pPr>
        <w:pStyle w:val="11"/>
        <w:spacing w:before="0"/>
        <w:ind w:firstLine="709"/>
        <w:rPr>
          <w:rFonts w:ascii="Times New Roman" w:hAnsi="Times New Roman" w:cs="Times New Roman"/>
          <w:sz w:val="28"/>
          <w:szCs w:val="28"/>
        </w:rPr>
      </w:pPr>
      <w:r w:rsidRPr="00562955">
        <w:rPr>
          <w:rFonts w:ascii="Times New Roman" w:hAnsi="Times New Roman" w:cs="Times New Roman"/>
          <w:sz w:val="28"/>
          <w:szCs w:val="28"/>
        </w:rPr>
        <w:lastRenderedPageBreak/>
        <w:t xml:space="preserve">б) в части 3 цифры </w:t>
      </w:r>
      <w:r w:rsidR="00E3022F" w:rsidRPr="00562955">
        <w:rPr>
          <w:rFonts w:ascii="Times New Roman" w:hAnsi="Times New Roman" w:cs="Times New Roman"/>
          <w:sz w:val="28"/>
          <w:szCs w:val="28"/>
        </w:rPr>
        <w:t>«2 628 478,2» заменить цифрами «4 326 437,1», цифры «162 428,5» заменить цифрами «1 362 428,5», цифры «262 925,7» заменить цифрами «1 212 925,6»;</w:t>
      </w:r>
    </w:p>
    <w:p w14:paraId="7BA396C2" w14:textId="3CF28480" w:rsidR="00136054" w:rsidRPr="00562955" w:rsidRDefault="000F7224" w:rsidP="00136054">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t>1</w:t>
      </w:r>
      <w:r w:rsidR="003E6D60">
        <w:rPr>
          <w:rFonts w:ascii="Times New Roman" w:hAnsi="Times New Roman" w:cs="Times New Roman"/>
          <w:sz w:val="28"/>
          <w:szCs w:val="28"/>
        </w:rPr>
        <w:t>1</w:t>
      </w:r>
      <w:r w:rsidR="001F60CE" w:rsidRPr="00562955">
        <w:rPr>
          <w:rFonts w:ascii="Times New Roman" w:hAnsi="Times New Roman" w:cs="Times New Roman"/>
          <w:sz w:val="28"/>
          <w:szCs w:val="28"/>
        </w:rPr>
        <w:t>) </w:t>
      </w:r>
      <w:r w:rsidR="00136054" w:rsidRPr="00562955">
        <w:rPr>
          <w:rFonts w:ascii="Times New Roman" w:hAnsi="Times New Roman" w:cs="Times New Roman"/>
          <w:sz w:val="28"/>
          <w:szCs w:val="28"/>
        </w:rPr>
        <w:t xml:space="preserve">дополнить статьей </w:t>
      </w:r>
      <w:r w:rsidR="00D6010E" w:rsidRPr="00562955">
        <w:rPr>
          <w:rFonts w:ascii="Times New Roman" w:hAnsi="Times New Roman" w:cs="Times New Roman"/>
          <w:sz w:val="28"/>
          <w:szCs w:val="28"/>
        </w:rPr>
        <w:t>20</w:t>
      </w:r>
      <w:r w:rsidR="00136054" w:rsidRPr="00562955">
        <w:rPr>
          <w:rFonts w:ascii="Times New Roman" w:hAnsi="Times New Roman" w:cs="Times New Roman"/>
          <w:sz w:val="28"/>
          <w:szCs w:val="28"/>
        </w:rPr>
        <w:t>.1 следующего содержания:</w:t>
      </w:r>
    </w:p>
    <w:p w14:paraId="20480DAC" w14:textId="668AFA0D" w:rsidR="00136054" w:rsidRPr="00562955" w:rsidRDefault="00136054" w:rsidP="00136054">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t>«</w:t>
      </w:r>
      <w:r w:rsidRPr="00562955">
        <w:rPr>
          <w:rFonts w:ascii="Times New Roman" w:hAnsi="Times New Roman" w:cs="Times New Roman"/>
          <w:b/>
          <w:sz w:val="28"/>
          <w:szCs w:val="28"/>
        </w:rPr>
        <w:t>Статья 20.1.</w:t>
      </w:r>
      <w:r w:rsidR="00D6010E" w:rsidRPr="00562955">
        <w:rPr>
          <w:b/>
        </w:rPr>
        <w:t xml:space="preserve"> </w:t>
      </w:r>
      <w:r w:rsidR="00D6010E" w:rsidRPr="00562955">
        <w:rPr>
          <w:rFonts w:ascii="Times New Roman" w:hAnsi="Times New Roman" w:cs="Times New Roman"/>
          <w:b/>
          <w:sz w:val="28"/>
          <w:szCs w:val="28"/>
        </w:rPr>
        <w:t>Инвестиционный фонд Новосибирской области</w:t>
      </w:r>
    </w:p>
    <w:p w14:paraId="767BDDA5" w14:textId="0A493F12" w:rsidR="00136054" w:rsidRPr="00562955" w:rsidRDefault="00136054" w:rsidP="00136054">
      <w:pPr>
        <w:pStyle w:val="11"/>
        <w:widowControl w:val="0"/>
        <w:spacing w:before="0"/>
        <w:ind w:firstLine="708"/>
        <w:rPr>
          <w:rFonts w:ascii="Times New Roman" w:hAnsi="Times New Roman" w:cs="Times New Roman"/>
          <w:sz w:val="28"/>
          <w:szCs w:val="28"/>
        </w:rPr>
      </w:pPr>
    </w:p>
    <w:p w14:paraId="37055681" w14:textId="773FD3F2" w:rsidR="00D6010E" w:rsidRPr="00562955" w:rsidRDefault="00D6010E" w:rsidP="00136054">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t>Утвердить объем бюджетных ассигнований инвестиционного фонда Новосибирской области на 2022 год в сумме 2 135 808,5 тыс. рублей, на 2023 год в сумме 353 894,5 тыс. рублей и на 2024 год в сумме 420 512,9 тыс. рублей.»;</w:t>
      </w:r>
    </w:p>
    <w:p w14:paraId="1BF56EEB" w14:textId="76EB2275" w:rsidR="005E441C" w:rsidRPr="00562955" w:rsidRDefault="00136054" w:rsidP="00711065">
      <w:pPr>
        <w:pStyle w:val="11"/>
        <w:widowControl w:val="0"/>
        <w:spacing w:before="0"/>
        <w:ind w:firstLine="708"/>
        <w:rPr>
          <w:rFonts w:ascii="Times New Roman" w:hAnsi="Times New Roman" w:cs="Times New Roman"/>
          <w:sz w:val="28"/>
          <w:szCs w:val="28"/>
        </w:rPr>
      </w:pPr>
      <w:r w:rsidRPr="00562955">
        <w:rPr>
          <w:rFonts w:ascii="Times New Roman" w:hAnsi="Times New Roman" w:cs="Times New Roman"/>
          <w:sz w:val="28"/>
          <w:szCs w:val="28"/>
        </w:rPr>
        <w:t>1</w:t>
      </w:r>
      <w:r w:rsidR="003E6D60">
        <w:rPr>
          <w:rFonts w:ascii="Times New Roman" w:hAnsi="Times New Roman" w:cs="Times New Roman"/>
          <w:sz w:val="28"/>
          <w:szCs w:val="28"/>
        </w:rPr>
        <w:t>2</w:t>
      </w:r>
      <w:r w:rsidRPr="00562955">
        <w:rPr>
          <w:rFonts w:ascii="Times New Roman" w:hAnsi="Times New Roman" w:cs="Times New Roman"/>
          <w:sz w:val="28"/>
          <w:szCs w:val="28"/>
        </w:rPr>
        <w:t>) </w:t>
      </w:r>
      <w:r w:rsidR="00C220A0" w:rsidRPr="00562955">
        <w:rPr>
          <w:rFonts w:ascii="Times New Roman" w:hAnsi="Times New Roman" w:cs="Times New Roman"/>
          <w:sz w:val="28"/>
          <w:szCs w:val="28"/>
        </w:rPr>
        <w:t>в</w:t>
      </w:r>
      <w:r w:rsidR="00250F6A" w:rsidRPr="00562955">
        <w:rPr>
          <w:rFonts w:ascii="Times New Roman" w:hAnsi="Times New Roman" w:cs="Times New Roman"/>
          <w:sz w:val="28"/>
          <w:szCs w:val="28"/>
        </w:rPr>
        <w:t xml:space="preserve"> части 1 </w:t>
      </w:r>
      <w:r w:rsidR="00C52184" w:rsidRPr="00562955">
        <w:rPr>
          <w:rFonts w:ascii="Times New Roman" w:hAnsi="Times New Roman" w:cs="Times New Roman"/>
          <w:sz w:val="28"/>
          <w:szCs w:val="28"/>
        </w:rPr>
        <w:t>стать</w:t>
      </w:r>
      <w:r w:rsidR="00C220A0" w:rsidRPr="00562955">
        <w:rPr>
          <w:rFonts w:ascii="Times New Roman" w:hAnsi="Times New Roman" w:cs="Times New Roman"/>
          <w:sz w:val="28"/>
          <w:szCs w:val="28"/>
        </w:rPr>
        <w:t>е</w:t>
      </w:r>
      <w:r w:rsidR="00C52184" w:rsidRPr="00562955">
        <w:rPr>
          <w:rFonts w:ascii="Times New Roman" w:hAnsi="Times New Roman" w:cs="Times New Roman"/>
          <w:sz w:val="28"/>
          <w:szCs w:val="28"/>
        </w:rPr>
        <w:t xml:space="preserve"> 2</w:t>
      </w:r>
      <w:r w:rsidR="000F7224" w:rsidRPr="00562955">
        <w:rPr>
          <w:rFonts w:ascii="Times New Roman" w:hAnsi="Times New Roman" w:cs="Times New Roman"/>
          <w:sz w:val="28"/>
          <w:szCs w:val="28"/>
        </w:rPr>
        <w:t>3</w:t>
      </w:r>
      <w:r w:rsidR="00250F6A" w:rsidRPr="00562955">
        <w:rPr>
          <w:rFonts w:ascii="Times New Roman" w:hAnsi="Times New Roman" w:cs="Times New Roman"/>
          <w:sz w:val="28"/>
          <w:szCs w:val="28"/>
        </w:rPr>
        <w:t xml:space="preserve"> </w:t>
      </w:r>
      <w:r w:rsidR="00C52184" w:rsidRPr="00562955">
        <w:rPr>
          <w:rFonts w:ascii="Times New Roman" w:hAnsi="Times New Roman" w:cs="Times New Roman"/>
          <w:sz w:val="28"/>
          <w:szCs w:val="28"/>
        </w:rPr>
        <w:t>цифры «</w:t>
      </w:r>
      <w:r w:rsidR="00711065" w:rsidRPr="00562955">
        <w:rPr>
          <w:rFonts w:ascii="Times New Roman" w:hAnsi="Times New Roman" w:cs="Times New Roman"/>
          <w:sz w:val="28"/>
          <w:szCs w:val="28"/>
        </w:rPr>
        <w:t>62</w:t>
      </w:r>
      <w:r w:rsidR="00BF3964" w:rsidRPr="00562955">
        <w:rPr>
          <w:rFonts w:ascii="Times New Roman" w:hAnsi="Times New Roman" w:cs="Times New Roman"/>
          <w:sz w:val="28"/>
          <w:szCs w:val="28"/>
        </w:rPr>
        <w:t> </w:t>
      </w:r>
      <w:r w:rsidR="00711065" w:rsidRPr="00562955">
        <w:rPr>
          <w:rFonts w:ascii="Times New Roman" w:hAnsi="Times New Roman" w:cs="Times New Roman"/>
          <w:sz w:val="28"/>
          <w:szCs w:val="28"/>
        </w:rPr>
        <w:t>590</w:t>
      </w:r>
      <w:r w:rsidR="00BF3964" w:rsidRPr="00562955">
        <w:rPr>
          <w:rFonts w:ascii="Times New Roman" w:hAnsi="Times New Roman" w:cs="Times New Roman"/>
          <w:sz w:val="28"/>
          <w:szCs w:val="28"/>
        </w:rPr>
        <w:t> </w:t>
      </w:r>
      <w:r w:rsidR="00711065" w:rsidRPr="00562955">
        <w:rPr>
          <w:rFonts w:ascii="Times New Roman" w:hAnsi="Times New Roman" w:cs="Times New Roman"/>
          <w:sz w:val="28"/>
          <w:szCs w:val="28"/>
        </w:rPr>
        <w:t>147,2</w:t>
      </w:r>
      <w:r w:rsidR="00663F90" w:rsidRPr="00562955">
        <w:rPr>
          <w:rFonts w:ascii="Times New Roman" w:hAnsi="Times New Roman" w:cs="Times New Roman"/>
          <w:sz w:val="28"/>
          <w:szCs w:val="28"/>
        </w:rPr>
        <w:t>» заменить цифрами «</w:t>
      </w:r>
      <w:r w:rsidR="00BF3964" w:rsidRPr="00562955">
        <w:rPr>
          <w:rFonts w:ascii="Times New Roman" w:hAnsi="Times New Roman" w:cs="Times New Roman"/>
          <w:sz w:val="28"/>
          <w:szCs w:val="28"/>
        </w:rPr>
        <w:t>60 </w:t>
      </w:r>
      <w:r w:rsidR="00711065" w:rsidRPr="00562955">
        <w:rPr>
          <w:rFonts w:ascii="Times New Roman" w:hAnsi="Times New Roman" w:cs="Times New Roman"/>
          <w:sz w:val="28"/>
          <w:szCs w:val="28"/>
        </w:rPr>
        <w:t>244</w:t>
      </w:r>
      <w:r w:rsidR="00BF3964" w:rsidRPr="00562955">
        <w:rPr>
          <w:rFonts w:ascii="Times New Roman" w:hAnsi="Times New Roman" w:cs="Times New Roman"/>
          <w:sz w:val="28"/>
          <w:szCs w:val="28"/>
        </w:rPr>
        <w:t> </w:t>
      </w:r>
      <w:r w:rsidR="00711065" w:rsidRPr="00562955">
        <w:rPr>
          <w:rFonts w:ascii="Times New Roman" w:hAnsi="Times New Roman" w:cs="Times New Roman"/>
          <w:sz w:val="28"/>
          <w:szCs w:val="28"/>
        </w:rPr>
        <w:t>768,3</w:t>
      </w:r>
      <w:r w:rsidR="00663F90" w:rsidRPr="00562955">
        <w:rPr>
          <w:rFonts w:ascii="Times New Roman" w:hAnsi="Times New Roman" w:cs="Times New Roman"/>
          <w:sz w:val="28"/>
          <w:szCs w:val="28"/>
        </w:rPr>
        <w:t>», цифры «</w:t>
      </w:r>
      <w:r w:rsidR="00711065" w:rsidRPr="00562955">
        <w:rPr>
          <w:rFonts w:ascii="Times New Roman" w:hAnsi="Times New Roman" w:cs="Times New Roman"/>
          <w:sz w:val="28"/>
          <w:szCs w:val="28"/>
        </w:rPr>
        <w:t>69 962 001,6</w:t>
      </w:r>
      <w:r w:rsidR="00663F90" w:rsidRPr="00562955">
        <w:rPr>
          <w:rFonts w:ascii="Times New Roman" w:hAnsi="Times New Roman" w:cs="Times New Roman"/>
          <w:sz w:val="28"/>
          <w:szCs w:val="28"/>
        </w:rPr>
        <w:t>» заменить цифрами «</w:t>
      </w:r>
      <w:r w:rsidR="00711065" w:rsidRPr="00562955">
        <w:rPr>
          <w:rFonts w:ascii="Times New Roman" w:hAnsi="Times New Roman" w:cs="Times New Roman"/>
          <w:sz w:val="28"/>
          <w:szCs w:val="28"/>
        </w:rPr>
        <w:t>67 460 875,7</w:t>
      </w:r>
      <w:r w:rsidR="00663F90" w:rsidRPr="00562955">
        <w:rPr>
          <w:rFonts w:ascii="Times New Roman" w:hAnsi="Times New Roman" w:cs="Times New Roman"/>
          <w:sz w:val="28"/>
          <w:szCs w:val="28"/>
        </w:rPr>
        <w:t>», цифры «</w:t>
      </w:r>
      <w:r w:rsidR="00711065" w:rsidRPr="00562955">
        <w:rPr>
          <w:rFonts w:ascii="Times New Roman" w:hAnsi="Times New Roman" w:cs="Times New Roman"/>
          <w:sz w:val="28"/>
          <w:szCs w:val="28"/>
        </w:rPr>
        <w:t>75</w:t>
      </w:r>
      <w:r w:rsidR="00BF3964" w:rsidRPr="00562955">
        <w:rPr>
          <w:rFonts w:ascii="Times New Roman" w:hAnsi="Times New Roman" w:cs="Times New Roman"/>
          <w:sz w:val="28"/>
          <w:szCs w:val="28"/>
        </w:rPr>
        <w:t> </w:t>
      </w:r>
      <w:r w:rsidR="00711065" w:rsidRPr="00562955">
        <w:rPr>
          <w:rFonts w:ascii="Times New Roman" w:hAnsi="Times New Roman" w:cs="Times New Roman"/>
          <w:sz w:val="28"/>
          <w:szCs w:val="28"/>
        </w:rPr>
        <w:t>227 952,3</w:t>
      </w:r>
      <w:r w:rsidR="00663F90" w:rsidRPr="00562955">
        <w:rPr>
          <w:rFonts w:ascii="Times New Roman" w:hAnsi="Times New Roman" w:cs="Times New Roman"/>
          <w:sz w:val="28"/>
          <w:szCs w:val="28"/>
        </w:rPr>
        <w:t>» заменить цифрами «</w:t>
      </w:r>
      <w:r w:rsidR="00711065" w:rsidRPr="00562955">
        <w:rPr>
          <w:rFonts w:ascii="Times New Roman" w:hAnsi="Times New Roman" w:cs="Times New Roman"/>
          <w:sz w:val="28"/>
          <w:szCs w:val="28"/>
        </w:rPr>
        <w:t>72 741 826,4</w:t>
      </w:r>
      <w:r w:rsidR="00663F90" w:rsidRPr="00562955">
        <w:rPr>
          <w:rFonts w:ascii="Times New Roman" w:hAnsi="Times New Roman" w:cs="Times New Roman"/>
          <w:sz w:val="28"/>
          <w:szCs w:val="28"/>
        </w:rPr>
        <w:t>»</w:t>
      </w:r>
      <w:r w:rsidR="00C220A0" w:rsidRPr="00562955">
        <w:rPr>
          <w:rFonts w:ascii="Times New Roman" w:hAnsi="Times New Roman" w:cs="Times New Roman"/>
          <w:sz w:val="28"/>
          <w:szCs w:val="28"/>
        </w:rPr>
        <w:t>;</w:t>
      </w:r>
    </w:p>
    <w:p w14:paraId="1705816F" w14:textId="796579A0" w:rsidR="00990CFC" w:rsidRPr="00562955" w:rsidRDefault="003723A3" w:rsidP="001A2C61">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1</w:t>
      </w:r>
      <w:r w:rsidR="003E6D60">
        <w:rPr>
          <w:rFonts w:ascii="Times New Roman" w:eastAsia="Calibri" w:hAnsi="Times New Roman" w:cs="Times New Roman"/>
          <w:sz w:val="28"/>
          <w:szCs w:val="28"/>
          <w:lang w:eastAsia="en-US"/>
        </w:rPr>
        <w:t>3</w:t>
      </w:r>
      <w:r w:rsidRPr="00562955">
        <w:rPr>
          <w:rFonts w:ascii="Times New Roman" w:eastAsia="Calibri" w:hAnsi="Times New Roman" w:cs="Times New Roman"/>
          <w:sz w:val="28"/>
          <w:szCs w:val="28"/>
          <w:lang w:eastAsia="en-US"/>
        </w:rPr>
        <w:t>) </w:t>
      </w:r>
      <w:r w:rsidR="00990CFC" w:rsidRPr="00562955">
        <w:rPr>
          <w:rFonts w:ascii="Times New Roman" w:eastAsia="Calibri" w:hAnsi="Times New Roman" w:cs="Times New Roman"/>
          <w:sz w:val="28"/>
          <w:szCs w:val="28"/>
          <w:lang w:eastAsia="en-US"/>
        </w:rPr>
        <w:t>в пункте 1 части 1 статьи 25 цифры «</w:t>
      </w:r>
      <w:r w:rsidR="00EC3588" w:rsidRPr="00562955">
        <w:rPr>
          <w:rFonts w:ascii="Times New Roman" w:eastAsia="Calibri" w:hAnsi="Times New Roman" w:cs="Times New Roman"/>
          <w:sz w:val="28"/>
          <w:szCs w:val="28"/>
          <w:lang w:eastAsia="en-US"/>
        </w:rPr>
        <w:t>100 000,0</w:t>
      </w:r>
      <w:r w:rsidR="00990CFC" w:rsidRPr="00562955">
        <w:rPr>
          <w:rFonts w:ascii="Times New Roman" w:eastAsia="Calibri" w:hAnsi="Times New Roman" w:cs="Times New Roman"/>
          <w:sz w:val="28"/>
          <w:szCs w:val="28"/>
          <w:lang w:eastAsia="en-US"/>
        </w:rPr>
        <w:t>» заменить цифрами «</w:t>
      </w:r>
      <w:r w:rsidR="00EC3588" w:rsidRPr="00562955">
        <w:rPr>
          <w:rFonts w:ascii="Times New Roman" w:eastAsia="Calibri" w:hAnsi="Times New Roman" w:cs="Times New Roman"/>
          <w:sz w:val="28"/>
          <w:szCs w:val="28"/>
          <w:lang w:eastAsia="en-US"/>
        </w:rPr>
        <w:t>3 600 000,0</w:t>
      </w:r>
      <w:r w:rsidR="00990CFC" w:rsidRPr="00562955">
        <w:rPr>
          <w:rFonts w:ascii="Times New Roman" w:eastAsia="Calibri" w:hAnsi="Times New Roman" w:cs="Times New Roman"/>
          <w:sz w:val="28"/>
          <w:szCs w:val="28"/>
          <w:lang w:eastAsia="en-US"/>
        </w:rPr>
        <w:t>», цифры «</w:t>
      </w:r>
      <w:r w:rsidR="00EC3588" w:rsidRPr="00562955">
        <w:rPr>
          <w:rFonts w:ascii="Times New Roman" w:eastAsia="Calibri" w:hAnsi="Times New Roman" w:cs="Times New Roman"/>
          <w:sz w:val="28"/>
          <w:szCs w:val="28"/>
          <w:lang w:eastAsia="en-US"/>
        </w:rPr>
        <w:t>0,0</w:t>
      </w:r>
      <w:r w:rsidR="00990CFC" w:rsidRPr="00562955">
        <w:rPr>
          <w:rFonts w:ascii="Times New Roman" w:eastAsia="Calibri" w:hAnsi="Times New Roman" w:cs="Times New Roman"/>
          <w:sz w:val="28"/>
          <w:szCs w:val="28"/>
          <w:lang w:eastAsia="en-US"/>
        </w:rPr>
        <w:t>» заменить цифрами «</w:t>
      </w:r>
      <w:r w:rsidR="00EC3588" w:rsidRPr="00562955">
        <w:rPr>
          <w:rFonts w:ascii="Times New Roman" w:eastAsia="Calibri" w:hAnsi="Times New Roman" w:cs="Times New Roman"/>
          <w:sz w:val="28"/>
          <w:szCs w:val="28"/>
          <w:lang w:eastAsia="en-US"/>
        </w:rPr>
        <w:t>4</w:t>
      </w:r>
      <w:r w:rsidR="006E7F56" w:rsidRPr="00562955">
        <w:rPr>
          <w:rFonts w:ascii="Times New Roman" w:eastAsia="Calibri" w:hAnsi="Times New Roman" w:cs="Times New Roman"/>
          <w:sz w:val="28"/>
          <w:szCs w:val="28"/>
          <w:lang w:eastAsia="en-US"/>
        </w:rPr>
        <w:t> </w:t>
      </w:r>
      <w:r w:rsidR="00EC3588" w:rsidRPr="00562955">
        <w:rPr>
          <w:rFonts w:ascii="Times New Roman" w:eastAsia="Calibri" w:hAnsi="Times New Roman" w:cs="Times New Roman"/>
          <w:sz w:val="28"/>
          <w:szCs w:val="28"/>
          <w:lang w:eastAsia="en-US"/>
        </w:rPr>
        <w:t>615</w:t>
      </w:r>
      <w:r w:rsidR="006E7F56" w:rsidRPr="00562955">
        <w:rPr>
          <w:rFonts w:ascii="Times New Roman" w:eastAsia="Calibri" w:hAnsi="Times New Roman" w:cs="Times New Roman"/>
          <w:sz w:val="28"/>
          <w:szCs w:val="28"/>
          <w:lang w:eastAsia="en-US"/>
        </w:rPr>
        <w:t> </w:t>
      </w:r>
      <w:r w:rsidR="00EC3588" w:rsidRPr="00562955">
        <w:rPr>
          <w:rFonts w:ascii="Times New Roman" w:eastAsia="Calibri" w:hAnsi="Times New Roman" w:cs="Times New Roman"/>
          <w:sz w:val="28"/>
          <w:szCs w:val="28"/>
          <w:lang w:eastAsia="en-US"/>
        </w:rPr>
        <w:t>790,0</w:t>
      </w:r>
      <w:r w:rsidR="00990CFC" w:rsidRPr="00562955">
        <w:rPr>
          <w:rFonts w:ascii="Times New Roman" w:eastAsia="Calibri" w:hAnsi="Times New Roman" w:cs="Times New Roman"/>
          <w:sz w:val="28"/>
          <w:szCs w:val="28"/>
          <w:lang w:eastAsia="en-US"/>
        </w:rPr>
        <w:t>»;</w:t>
      </w:r>
    </w:p>
    <w:p w14:paraId="05548381" w14:textId="19B76F8A" w:rsidR="00315755" w:rsidRPr="00562955" w:rsidRDefault="001A09BB" w:rsidP="001A2C61">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1</w:t>
      </w:r>
      <w:r w:rsidR="003E6D60">
        <w:rPr>
          <w:rFonts w:ascii="Times New Roman" w:eastAsia="Calibri" w:hAnsi="Times New Roman" w:cs="Times New Roman"/>
          <w:sz w:val="28"/>
          <w:szCs w:val="28"/>
          <w:lang w:eastAsia="en-US"/>
        </w:rPr>
        <w:t>4</w:t>
      </w:r>
      <w:r w:rsidRPr="00562955">
        <w:rPr>
          <w:rFonts w:ascii="Times New Roman" w:eastAsia="Calibri" w:hAnsi="Times New Roman" w:cs="Times New Roman"/>
          <w:sz w:val="28"/>
          <w:szCs w:val="28"/>
          <w:lang w:eastAsia="en-US"/>
        </w:rPr>
        <w:t>) </w:t>
      </w:r>
      <w:r w:rsidR="00315755" w:rsidRPr="00562955">
        <w:rPr>
          <w:rFonts w:ascii="Times New Roman" w:eastAsia="Calibri" w:hAnsi="Times New Roman" w:cs="Times New Roman"/>
          <w:sz w:val="28"/>
          <w:szCs w:val="28"/>
          <w:lang w:eastAsia="en-US"/>
        </w:rPr>
        <w:t>в статье 28:</w:t>
      </w:r>
    </w:p>
    <w:p w14:paraId="03A91FDD" w14:textId="5562CBE1" w:rsidR="000F7224" w:rsidRPr="00562955" w:rsidRDefault="00315755" w:rsidP="001A2C61">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а) </w:t>
      </w:r>
      <w:r w:rsidR="00124CE2" w:rsidRPr="00562955">
        <w:rPr>
          <w:rFonts w:ascii="Times New Roman" w:eastAsia="Calibri" w:hAnsi="Times New Roman" w:cs="Times New Roman"/>
          <w:sz w:val="28"/>
          <w:szCs w:val="28"/>
          <w:lang w:eastAsia="en-US"/>
        </w:rPr>
        <w:t xml:space="preserve">пункт 5 </w:t>
      </w:r>
      <w:r w:rsidR="00351652" w:rsidRPr="00562955">
        <w:rPr>
          <w:rFonts w:ascii="Times New Roman" w:eastAsia="Calibri" w:hAnsi="Times New Roman" w:cs="Times New Roman"/>
          <w:sz w:val="28"/>
          <w:szCs w:val="28"/>
          <w:lang w:eastAsia="en-US"/>
        </w:rPr>
        <w:t xml:space="preserve">после слов </w:t>
      </w:r>
      <w:r w:rsidR="00124CE2" w:rsidRPr="00562955">
        <w:rPr>
          <w:rFonts w:ascii="Times New Roman" w:eastAsia="Calibri" w:hAnsi="Times New Roman" w:cs="Times New Roman"/>
          <w:sz w:val="28"/>
          <w:szCs w:val="28"/>
          <w:lang w:eastAsia="en-US"/>
        </w:rPr>
        <w:t>«</w:t>
      </w:r>
      <w:r w:rsidR="00351652" w:rsidRPr="00562955">
        <w:rPr>
          <w:rFonts w:ascii="Times New Roman" w:eastAsia="Calibri" w:hAnsi="Times New Roman" w:cs="Times New Roman"/>
          <w:sz w:val="28"/>
          <w:szCs w:val="28"/>
          <w:lang w:eastAsia="en-US"/>
        </w:rPr>
        <w:t>юридичес</w:t>
      </w:r>
      <w:r w:rsidRPr="00562955">
        <w:rPr>
          <w:rFonts w:ascii="Times New Roman" w:eastAsia="Calibri" w:hAnsi="Times New Roman" w:cs="Times New Roman"/>
          <w:sz w:val="28"/>
          <w:szCs w:val="28"/>
          <w:lang w:eastAsia="en-US"/>
        </w:rPr>
        <w:t>ким лицам» дополнить словами «, </w:t>
      </w:r>
      <w:r w:rsidR="00351652" w:rsidRPr="00562955">
        <w:rPr>
          <w:rFonts w:ascii="Times New Roman" w:eastAsia="Calibri" w:hAnsi="Times New Roman" w:cs="Times New Roman"/>
          <w:sz w:val="28"/>
          <w:szCs w:val="28"/>
          <w:lang w:eastAsia="en-US"/>
        </w:rPr>
        <w:t>крестьянским (фермерским) хозяйствам, индивидуальным предпринимателям»;</w:t>
      </w:r>
    </w:p>
    <w:p w14:paraId="7167DAA1" w14:textId="2DECEF81" w:rsidR="00315755" w:rsidRPr="00562955" w:rsidRDefault="00315755" w:rsidP="001A2C61">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б) дополнить пунктом 9 следующего содержания:</w:t>
      </w:r>
    </w:p>
    <w:p w14:paraId="75ACFFD3" w14:textId="78CCF548" w:rsidR="00315755" w:rsidRPr="00562955" w:rsidRDefault="00315755" w:rsidP="00D6558A">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«9) средства, получаемые (полученные) участниками казначейского сопровождения по государственным контрактам, контрактам (договорам) о поставке товаров, выполнении работ, оказании услуг, в случаях, установленных постановлениями Правительства Новосибирской области.»;</w:t>
      </w:r>
    </w:p>
    <w:p w14:paraId="28E636F3" w14:textId="49229A64" w:rsidR="00EF62A6" w:rsidRPr="00562955" w:rsidRDefault="000F7224" w:rsidP="00D6558A">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1</w:t>
      </w:r>
      <w:r w:rsidR="003E6D60">
        <w:rPr>
          <w:rFonts w:ascii="Times New Roman" w:eastAsia="Calibri" w:hAnsi="Times New Roman" w:cs="Times New Roman"/>
          <w:sz w:val="28"/>
          <w:szCs w:val="28"/>
          <w:lang w:eastAsia="en-US"/>
        </w:rPr>
        <w:t>5</w:t>
      </w:r>
      <w:r w:rsidRPr="00562955">
        <w:rPr>
          <w:rFonts w:ascii="Times New Roman" w:eastAsia="Calibri" w:hAnsi="Times New Roman" w:cs="Times New Roman"/>
          <w:sz w:val="28"/>
          <w:szCs w:val="28"/>
          <w:lang w:eastAsia="en-US"/>
        </w:rPr>
        <w:t xml:space="preserve">) </w:t>
      </w:r>
      <w:r w:rsidR="00EF62A6" w:rsidRPr="00562955">
        <w:rPr>
          <w:rFonts w:ascii="Times New Roman" w:eastAsia="Calibri" w:hAnsi="Times New Roman" w:cs="Times New Roman"/>
          <w:sz w:val="28"/>
          <w:szCs w:val="28"/>
          <w:lang w:eastAsia="en-US"/>
        </w:rPr>
        <w:t xml:space="preserve">в </w:t>
      </w:r>
      <w:r w:rsidRPr="00562955">
        <w:rPr>
          <w:rFonts w:ascii="Times New Roman" w:eastAsia="Calibri" w:hAnsi="Times New Roman" w:cs="Times New Roman"/>
          <w:sz w:val="28"/>
          <w:szCs w:val="28"/>
          <w:lang w:eastAsia="en-US"/>
        </w:rPr>
        <w:t>стать</w:t>
      </w:r>
      <w:r w:rsidR="00EF62A6" w:rsidRPr="00562955">
        <w:rPr>
          <w:rFonts w:ascii="Times New Roman" w:eastAsia="Calibri" w:hAnsi="Times New Roman" w:cs="Times New Roman"/>
          <w:sz w:val="28"/>
          <w:szCs w:val="28"/>
          <w:lang w:eastAsia="en-US"/>
        </w:rPr>
        <w:t>е</w:t>
      </w:r>
      <w:r w:rsidRPr="00562955">
        <w:rPr>
          <w:rFonts w:ascii="Times New Roman" w:eastAsia="Calibri" w:hAnsi="Times New Roman" w:cs="Times New Roman"/>
          <w:sz w:val="28"/>
          <w:szCs w:val="28"/>
          <w:lang w:eastAsia="en-US"/>
        </w:rPr>
        <w:t xml:space="preserve"> 29</w:t>
      </w:r>
      <w:r w:rsidR="00EF62A6" w:rsidRPr="00562955">
        <w:rPr>
          <w:rFonts w:ascii="Times New Roman" w:eastAsia="Calibri" w:hAnsi="Times New Roman" w:cs="Times New Roman"/>
          <w:sz w:val="28"/>
          <w:szCs w:val="28"/>
          <w:lang w:eastAsia="en-US"/>
        </w:rPr>
        <w:t>:</w:t>
      </w:r>
    </w:p>
    <w:p w14:paraId="270D37BF" w14:textId="3AE6EA2C" w:rsidR="000F7224" w:rsidRPr="00562955" w:rsidRDefault="00EF62A6" w:rsidP="00D6558A">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 xml:space="preserve">а) часть 1 </w:t>
      </w:r>
      <w:r w:rsidR="00175020" w:rsidRPr="00562955">
        <w:rPr>
          <w:rFonts w:ascii="Times New Roman" w:eastAsia="Calibri" w:hAnsi="Times New Roman" w:cs="Times New Roman"/>
          <w:sz w:val="28"/>
          <w:szCs w:val="28"/>
          <w:lang w:eastAsia="en-US"/>
        </w:rPr>
        <w:t>дополнить пунктами</w:t>
      </w:r>
      <w:r w:rsidR="00476BAA" w:rsidRPr="00562955">
        <w:rPr>
          <w:rFonts w:ascii="Times New Roman" w:eastAsia="Calibri" w:hAnsi="Times New Roman" w:cs="Times New Roman"/>
          <w:sz w:val="28"/>
          <w:szCs w:val="28"/>
          <w:lang w:eastAsia="en-US"/>
        </w:rPr>
        <w:t xml:space="preserve"> 17 и 18</w:t>
      </w:r>
      <w:r w:rsidR="00175020" w:rsidRPr="00562955">
        <w:rPr>
          <w:rFonts w:ascii="Times New Roman" w:eastAsia="Calibri" w:hAnsi="Times New Roman" w:cs="Times New Roman"/>
          <w:sz w:val="28"/>
          <w:szCs w:val="28"/>
          <w:lang w:eastAsia="en-US"/>
        </w:rPr>
        <w:t xml:space="preserve"> следующего содержания:</w:t>
      </w:r>
    </w:p>
    <w:p w14:paraId="4DE80C35" w14:textId="3313C0EF" w:rsidR="004B1384" w:rsidRPr="00562955" w:rsidRDefault="00175020" w:rsidP="00D6558A">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w:t>
      </w:r>
      <w:r w:rsidR="004B1384" w:rsidRPr="00562955">
        <w:rPr>
          <w:rFonts w:ascii="Times New Roman" w:eastAsia="Calibri" w:hAnsi="Times New Roman" w:cs="Times New Roman"/>
          <w:sz w:val="28"/>
          <w:szCs w:val="28"/>
          <w:lang w:eastAsia="en-US"/>
        </w:rPr>
        <w:t>17) перераспределение бюджетных ассигнований по разделам, подразделам, целевым статьям, видам расходов бюджетов, в том числе вновь вводимым, в пределах ассигнований, предусмотренных главному распорядителю (главным распорядителям) средств областного бюджета, на основании решений Правительства Новосибирской области по инфраструктурным проектам за счет бюджетных кредитов, предоставляемых из федерального бюджета, средств областного бюджета на осуществление бюджетных инвестиций в объекты инфраструктуры, высвобождаемых в результате снижения объема погашения задолженности бюджета Новосибирской области перед Российской Федерацией;</w:t>
      </w:r>
    </w:p>
    <w:p w14:paraId="343A681E" w14:textId="38094878" w:rsidR="000F7224" w:rsidRPr="00562955" w:rsidRDefault="004B1384" w:rsidP="004B1384">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18) увеличение (сокращение) бюджетных ассигнований по разделам, подразделам, целевым статьям, видам расходов бюджетов, в том числе вновь вводимым, на основании решений Правительства Новосибирской области по инфраструктурным проектам за счет бюджетных кредитов, предоставляемых из федерального бюджета, средств областного бюджета на осуществление бюджетных инвестиций в объекты инфраструктуры, высвобождаемых в результате снижения объема погашения задолженности бюджета Новосибирской области перед Российской Федерацией.»;</w:t>
      </w:r>
    </w:p>
    <w:p w14:paraId="572DE801" w14:textId="3AD1BC62" w:rsidR="00744367" w:rsidRPr="00562955" w:rsidRDefault="00744367" w:rsidP="004B1384">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 xml:space="preserve">б) дополнить частями 6 – </w:t>
      </w:r>
      <w:r w:rsidR="003E6D60">
        <w:rPr>
          <w:rFonts w:ascii="Times New Roman" w:eastAsia="Calibri" w:hAnsi="Times New Roman" w:cs="Times New Roman"/>
          <w:sz w:val="28"/>
          <w:szCs w:val="28"/>
          <w:lang w:eastAsia="en-US"/>
        </w:rPr>
        <w:t>9</w:t>
      </w:r>
      <w:r w:rsidRPr="00562955">
        <w:rPr>
          <w:rFonts w:ascii="Times New Roman" w:eastAsia="Calibri" w:hAnsi="Times New Roman" w:cs="Times New Roman"/>
          <w:sz w:val="28"/>
          <w:szCs w:val="28"/>
          <w:lang w:eastAsia="en-US"/>
        </w:rPr>
        <w:t xml:space="preserve"> следующего содержания:</w:t>
      </w:r>
    </w:p>
    <w:p w14:paraId="066BBCDD" w14:textId="77777777" w:rsidR="00744367" w:rsidRPr="00562955" w:rsidRDefault="00744367" w:rsidP="00744367">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 xml:space="preserve">«6. Установить, что в 2022 году при казначейском сопровождении средств, предоставляемых на основании контрактов (договоров), указанных в пунктах 3, 7, 8, 9 статьи 28 настоящего Закона, заключаемых в целях приобретения товаров в </w:t>
      </w:r>
      <w:r w:rsidRPr="00562955">
        <w:rPr>
          <w:rFonts w:ascii="Times New Roman" w:eastAsia="Calibri" w:hAnsi="Times New Roman" w:cs="Times New Roman"/>
          <w:sz w:val="28"/>
          <w:szCs w:val="28"/>
          <w:lang w:eastAsia="en-US"/>
        </w:rPr>
        <w:lastRenderedPageBreak/>
        <w:t>рамках исполнения государственных контрактов, контрактов (договоров), которые заключаются государственными бюджетными и автономными учреждениями Новосибирской области, договоров (соглашений) о предоставлении субсидий юридическим лицам, крестьянским (фермерским) хозяйствам, индивидуальным предпринимателям из областного бюджета (за исключением субсидий из областного бюджета государственным бюджетным и автономным учреждениям Новосибирской области), договоров о предоставлении бюджетных инвестиций юридическим лицам из областного бюджета, предоставляемых в соответствии со статьей 80 Бюджетного кодекса Российской Федерации,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Новосибирской области,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Новосибирской области документов, подтверждающих поставку товаров.</w:t>
      </w:r>
    </w:p>
    <w:p w14:paraId="6E391285" w14:textId="77777777" w:rsidR="00744367" w:rsidRPr="00562955" w:rsidRDefault="00744367" w:rsidP="00744367">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7. Положения части 6 настоящей статьи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Новосибирской области, на расчетные счета, открытые поставщикам по таким контрактам (договорам) в кредитных организациях.</w:t>
      </w:r>
    </w:p>
    <w:p w14:paraId="1A93F0DE" w14:textId="77777777" w:rsidR="003E6D60" w:rsidRDefault="00744367" w:rsidP="00744367">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 xml:space="preserve">8. Установить, что в 2022 году при казначейском сопровождении средств, предоставляемых на основании контрактов (договоров), указанных в пунктах 3, 8, 9 статьи 28 настоящего Закона, заключаемых в целях выполнения работ, оказания услуг в рамках исполнения государственных контрактов,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Новосибирской области,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Управление Федерального казначейства по Новосибирской области документов, подтверждающих выполнение работ, оказание услуг, а также реестра документов, </w:t>
      </w:r>
      <w:r w:rsidRPr="00562955">
        <w:rPr>
          <w:rFonts w:ascii="Times New Roman" w:eastAsia="Calibri" w:hAnsi="Times New Roman" w:cs="Times New Roman"/>
          <w:sz w:val="28"/>
          <w:szCs w:val="28"/>
          <w:lang w:eastAsia="en-US"/>
        </w:rPr>
        <w:lastRenderedPageBreak/>
        <w:t>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14:paraId="4F4FE0CB" w14:textId="5C178DDF" w:rsidR="00744367" w:rsidRPr="00562955" w:rsidRDefault="003E6D60" w:rsidP="00744367">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w:t>
      </w:r>
      <w:r>
        <w:rPr>
          <w:rFonts w:ascii="Times New Roman" w:hAnsi="Times New Roman" w:cs="Times New Roman"/>
          <w:sz w:val="28"/>
          <w:szCs w:val="28"/>
        </w:rPr>
        <w:t> </w:t>
      </w:r>
      <w:r w:rsidRPr="00BA4200">
        <w:rPr>
          <w:rFonts w:ascii="Times New Roman" w:hAnsi="Times New Roman" w:cs="Times New Roman"/>
          <w:sz w:val="28"/>
          <w:szCs w:val="28"/>
        </w:rPr>
        <w:t>Установить, что в ходе исполнения областного бюджета в 2022 году в соответствии с решениями Правительства Новосибирской области может осуществляться дополнительная индексация (увеличение) социальных выплат отдельным категориям граждан в случае принятия Правительством Российской Федерации решений об индексации (увеличении) социальных выплат.</w:t>
      </w:r>
      <w:r w:rsidR="00744367" w:rsidRPr="00562955">
        <w:rPr>
          <w:rFonts w:ascii="Times New Roman" w:eastAsia="Calibri" w:hAnsi="Times New Roman" w:cs="Times New Roman"/>
          <w:sz w:val="28"/>
          <w:szCs w:val="28"/>
          <w:lang w:eastAsia="en-US"/>
        </w:rPr>
        <w:t>»;</w:t>
      </w:r>
    </w:p>
    <w:p w14:paraId="3AAB5D55" w14:textId="04F931E6" w:rsidR="00414DCB" w:rsidRPr="00562955" w:rsidRDefault="000F7224" w:rsidP="001A2C61">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1</w:t>
      </w:r>
      <w:r w:rsidR="00662EE8">
        <w:rPr>
          <w:rFonts w:ascii="Times New Roman" w:eastAsia="Calibri" w:hAnsi="Times New Roman" w:cs="Times New Roman"/>
          <w:sz w:val="28"/>
          <w:szCs w:val="28"/>
          <w:lang w:eastAsia="en-US"/>
        </w:rPr>
        <w:t>6</w:t>
      </w:r>
      <w:r w:rsidRPr="00562955">
        <w:rPr>
          <w:rFonts w:ascii="Times New Roman" w:eastAsia="Calibri" w:hAnsi="Times New Roman" w:cs="Times New Roman"/>
          <w:sz w:val="28"/>
          <w:szCs w:val="28"/>
          <w:lang w:eastAsia="en-US"/>
        </w:rPr>
        <w:t>) </w:t>
      </w:r>
      <w:r w:rsidR="00624D32" w:rsidRPr="00562955">
        <w:rPr>
          <w:rFonts w:ascii="Times New Roman" w:eastAsia="Calibri" w:hAnsi="Times New Roman" w:cs="Times New Roman"/>
          <w:sz w:val="28"/>
          <w:szCs w:val="28"/>
          <w:lang w:eastAsia="en-US"/>
        </w:rPr>
        <w:t xml:space="preserve">приложение </w:t>
      </w:r>
      <w:r w:rsidRPr="00562955">
        <w:rPr>
          <w:rFonts w:ascii="Times New Roman" w:eastAsia="Calibri" w:hAnsi="Times New Roman" w:cs="Times New Roman"/>
          <w:sz w:val="28"/>
          <w:szCs w:val="28"/>
          <w:lang w:eastAsia="en-US"/>
        </w:rPr>
        <w:t>4</w:t>
      </w:r>
      <w:r w:rsidR="00B6021C" w:rsidRPr="00562955">
        <w:rPr>
          <w:rFonts w:ascii="Times New Roman" w:eastAsia="Calibri" w:hAnsi="Times New Roman" w:cs="Times New Roman"/>
          <w:sz w:val="28"/>
          <w:szCs w:val="28"/>
          <w:lang w:eastAsia="en-US"/>
        </w:rPr>
        <w:t xml:space="preserve"> </w:t>
      </w:r>
      <w:r w:rsidR="00414DCB" w:rsidRPr="00562955">
        <w:rPr>
          <w:rFonts w:ascii="Times New Roman" w:eastAsia="Calibri" w:hAnsi="Times New Roman" w:cs="Times New Roman"/>
          <w:sz w:val="28"/>
          <w:szCs w:val="28"/>
          <w:lang w:eastAsia="en-US"/>
        </w:rPr>
        <w:t>«Распределение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w:t>
      </w:r>
      <w:r w:rsidR="00B02D58" w:rsidRPr="00562955">
        <w:rPr>
          <w:rFonts w:ascii="Times New Roman" w:eastAsia="Calibri" w:hAnsi="Times New Roman" w:cs="Times New Roman"/>
          <w:sz w:val="28"/>
          <w:szCs w:val="28"/>
          <w:lang w:eastAsia="en-US"/>
        </w:rPr>
        <w:t>икации расходов бюджетов на 20</w:t>
      </w:r>
      <w:r w:rsidR="00E336AF" w:rsidRPr="00562955">
        <w:rPr>
          <w:rFonts w:ascii="Times New Roman" w:eastAsia="Calibri" w:hAnsi="Times New Roman" w:cs="Times New Roman"/>
          <w:sz w:val="28"/>
          <w:szCs w:val="28"/>
          <w:lang w:eastAsia="en-US"/>
        </w:rPr>
        <w:t>2</w:t>
      </w:r>
      <w:r w:rsidRPr="00562955">
        <w:rPr>
          <w:rFonts w:ascii="Times New Roman" w:eastAsia="Calibri" w:hAnsi="Times New Roman" w:cs="Times New Roman"/>
          <w:sz w:val="28"/>
          <w:szCs w:val="28"/>
          <w:lang w:eastAsia="en-US"/>
        </w:rPr>
        <w:t>2</w:t>
      </w:r>
      <w:r w:rsidR="00414DCB" w:rsidRPr="00562955">
        <w:rPr>
          <w:rFonts w:ascii="Times New Roman" w:eastAsia="Calibri" w:hAnsi="Times New Roman" w:cs="Times New Roman"/>
          <w:sz w:val="28"/>
          <w:szCs w:val="28"/>
          <w:lang w:eastAsia="en-US"/>
        </w:rPr>
        <w:t xml:space="preserve"> год</w:t>
      </w:r>
      <w:r w:rsidR="007B375B" w:rsidRPr="00562955">
        <w:rPr>
          <w:rFonts w:ascii="Times New Roman" w:eastAsia="Calibri" w:hAnsi="Times New Roman" w:cs="Times New Roman"/>
          <w:sz w:val="28"/>
          <w:szCs w:val="28"/>
          <w:lang w:eastAsia="en-US"/>
        </w:rPr>
        <w:t xml:space="preserve"> и плановый период 202</w:t>
      </w:r>
      <w:r w:rsidRPr="00562955">
        <w:rPr>
          <w:rFonts w:ascii="Times New Roman" w:eastAsia="Calibri" w:hAnsi="Times New Roman" w:cs="Times New Roman"/>
          <w:sz w:val="28"/>
          <w:szCs w:val="28"/>
          <w:lang w:eastAsia="en-US"/>
        </w:rPr>
        <w:t>3</w:t>
      </w:r>
      <w:r w:rsidR="00E336AF" w:rsidRPr="00562955">
        <w:rPr>
          <w:rFonts w:ascii="Times New Roman" w:eastAsia="Calibri" w:hAnsi="Times New Roman" w:cs="Times New Roman"/>
          <w:sz w:val="28"/>
          <w:szCs w:val="28"/>
          <w:lang w:eastAsia="en-US"/>
        </w:rPr>
        <w:t xml:space="preserve"> и 202</w:t>
      </w:r>
      <w:r w:rsidRPr="00562955">
        <w:rPr>
          <w:rFonts w:ascii="Times New Roman" w:eastAsia="Calibri" w:hAnsi="Times New Roman" w:cs="Times New Roman"/>
          <w:sz w:val="28"/>
          <w:szCs w:val="28"/>
          <w:lang w:eastAsia="en-US"/>
        </w:rPr>
        <w:t>4</w:t>
      </w:r>
      <w:r w:rsidR="00E336AF" w:rsidRPr="00562955">
        <w:rPr>
          <w:rFonts w:ascii="Times New Roman" w:eastAsia="Calibri" w:hAnsi="Times New Roman" w:cs="Times New Roman"/>
          <w:sz w:val="28"/>
          <w:szCs w:val="28"/>
          <w:lang w:eastAsia="en-US"/>
        </w:rPr>
        <w:t xml:space="preserve"> годов</w:t>
      </w:r>
      <w:r w:rsidR="00B6021C" w:rsidRPr="00562955">
        <w:rPr>
          <w:rFonts w:ascii="Times New Roman" w:eastAsia="Calibri" w:hAnsi="Times New Roman" w:cs="Times New Roman"/>
          <w:sz w:val="28"/>
          <w:szCs w:val="28"/>
          <w:lang w:eastAsia="en-US"/>
        </w:rPr>
        <w:t xml:space="preserve">» </w:t>
      </w:r>
      <w:r w:rsidR="00414DCB" w:rsidRPr="00562955">
        <w:rPr>
          <w:rFonts w:ascii="Times New Roman" w:eastAsia="Calibri" w:hAnsi="Times New Roman" w:cs="Times New Roman"/>
          <w:sz w:val="28"/>
          <w:szCs w:val="28"/>
          <w:lang w:eastAsia="en-US"/>
        </w:rPr>
        <w:t>изложить в прилагаемой редакции;</w:t>
      </w:r>
    </w:p>
    <w:p w14:paraId="5B285BF8" w14:textId="6703998A" w:rsidR="00414DCB" w:rsidRPr="00562955" w:rsidRDefault="000C05D0">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1</w:t>
      </w:r>
      <w:r w:rsidR="00662EE8">
        <w:rPr>
          <w:rFonts w:ascii="Times New Roman" w:eastAsia="Calibri" w:hAnsi="Times New Roman" w:cs="Times New Roman"/>
          <w:sz w:val="28"/>
          <w:szCs w:val="28"/>
          <w:lang w:eastAsia="en-US"/>
        </w:rPr>
        <w:t>7</w:t>
      </w:r>
      <w:r w:rsidR="00414DCB" w:rsidRPr="00562955">
        <w:rPr>
          <w:rFonts w:ascii="Times New Roman" w:eastAsia="Calibri" w:hAnsi="Times New Roman" w:cs="Times New Roman"/>
          <w:sz w:val="28"/>
          <w:szCs w:val="28"/>
          <w:lang w:eastAsia="en-US"/>
        </w:rPr>
        <w:t>)</w:t>
      </w:r>
      <w:r w:rsidR="00F54199" w:rsidRPr="00562955">
        <w:rPr>
          <w:rFonts w:ascii="Times New Roman" w:eastAsia="Calibri" w:hAnsi="Times New Roman" w:cs="Times New Roman"/>
          <w:sz w:val="28"/>
          <w:szCs w:val="28"/>
          <w:lang w:eastAsia="en-US"/>
        </w:rPr>
        <w:t> </w:t>
      </w:r>
      <w:r w:rsidRPr="00562955">
        <w:rPr>
          <w:rFonts w:ascii="Times New Roman" w:eastAsia="Calibri" w:hAnsi="Times New Roman" w:cs="Times New Roman"/>
          <w:sz w:val="28"/>
          <w:szCs w:val="28"/>
          <w:lang w:eastAsia="en-US"/>
        </w:rPr>
        <w:t xml:space="preserve">приложение </w:t>
      </w:r>
      <w:r w:rsidR="000F7224" w:rsidRPr="00562955">
        <w:rPr>
          <w:rFonts w:ascii="Times New Roman" w:eastAsia="Calibri" w:hAnsi="Times New Roman" w:cs="Times New Roman"/>
          <w:sz w:val="28"/>
          <w:szCs w:val="28"/>
          <w:lang w:eastAsia="en-US"/>
        </w:rPr>
        <w:t>5</w:t>
      </w:r>
      <w:r w:rsidR="00482DB6" w:rsidRPr="00562955">
        <w:rPr>
          <w:rFonts w:ascii="Times New Roman" w:eastAsia="Calibri" w:hAnsi="Times New Roman" w:cs="Times New Roman"/>
          <w:sz w:val="28"/>
          <w:szCs w:val="28"/>
          <w:lang w:eastAsia="en-US"/>
        </w:rPr>
        <w:t xml:space="preserve"> </w:t>
      </w:r>
      <w:r w:rsidR="00414DCB" w:rsidRPr="00562955">
        <w:rPr>
          <w:rFonts w:ascii="Times New Roman" w:eastAsia="Calibri" w:hAnsi="Times New Roman" w:cs="Times New Roman"/>
          <w:sz w:val="28"/>
          <w:szCs w:val="28"/>
          <w:lang w:eastAsia="en-US"/>
        </w:rPr>
        <w:t>«Распределение бюджетных ассигнований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w:t>
      </w:r>
      <w:r w:rsidRPr="00562955">
        <w:rPr>
          <w:rFonts w:ascii="Times New Roman" w:eastAsia="Calibri" w:hAnsi="Times New Roman" w:cs="Times New Roman"/>
          <w:sz w:val="28"/>
          <w:szCs w:val="28"/>
          <w:lang w:eastAsia="en-US"/>
        </w:rPr>
        <w:t>2</w:t>
      </w:r>
      <w:r w:rsidR="000F7224" w:rsidRPr="00562955">
        <w:rPr>
          <w:rFonts w:ascii="Times New Roman" w:eastAsia="Calibri" w:hAnsi="Times New Roman" w:cs="Times New Roman"/>
          <w:sz w:val="28"/>
          <w:szCs w:val="28"/>
          <w:lang w:eastAsia="en-US"/>
        </w:rPr>
        <w:t>2</w:t>
      </w:r>
      <w:r w:rsidR="00414DCB" w:rsidRPr="00562955">
        <w:rPr>
          <w:rFonts w:ascii="Times New Roman" w:eastAsia="Calibri" w:hAnsi="Times New Roman" w:cs="Times New Roman"/>
          <w:sz w:val="28"/>
          <w:szCs w:val="28"/>
          <w:lang w:eastAsia="en-US"/>
        </w:rPr>
        <w:t xml:space="preserve"> год</w:t>
      </w:r>
      <w:r w:rsidRPr="00562955">
        <w:rPr>
          <w:rFonts w:ascii="Times New Roman" w:eastAsia="Calibri" w:hAnsi="Times New Roman" w:cs="Times New Roman"/>
          <w:sz w:val="28"/>
          <w:szCs w:val="28"/>
          <w:lang w:eastAsia="en-US"/>
        </w:rPr>
        <w:t xml:space="preserve"> и плановый период 202</w:t>
      </w:r>
      <w:r w:rsidR="000F7224" w:rsidRPr="00562955">
        <w:rPr>
          <w:rFonts w:ascii="Times New Roman" w:eastAsia="Calibri" w:hAnsi="Times New Roman" w:cs="Times New Roman"/>
          <w:sz w:val="28"/>
          <w:szCs w:val="28"/>
          <w:lang w:eastAsia="en-US"/>
        </w:rPr>
        <w:t>3</w:t>
      </w:r>
      <w:r w:rsidRPr="00562955">
        <w:rPr>
          <w:rFonts w:ascii="Times New Roman" w:eastAsia="Calibri" w:hAnsi="Times New Roman" w:cs="Times New Roman"/>
          <w:sz w:val="28"/>
          <w:szCs w:val="28"/>
          <w:lang w:eastAsia="en-US"/>
        </w:rPr>
        <w:t xml:space="preserve"> и 202</w:t>
      </w:r>
      <w:r w:rsidR="000F7224" w:rsidRPr="00562955">
        <w:rPr>
          <w:rFonts w:ascii="Times New Roman" w:eastAsia="Calibri" w:hAnsi="Times New Roman" w:cs="Times New Roman"/>
          <w:sz w:val="28"/>
          <w:szCs w:val="28"/>
          <w:lang w:eastAsia="en-US"/>
        </w:rPr>
        <w:t>4</w:t>
      </w:r>
      <w:r w:rsidRPr="00562955">
        <w:rPr>
          <w:rFonts w:ascii="Times New Roman" w:eastAsia="Calibri" w:hAnsi="Times New Roman" w:cs="Times New Roman"/>
          <w:sz w:val="28"/>
          <w:szCs w:val="28"/>
          <w:lang w:eastAsia="en-US"/>
        </w:rPr>
        <w:t xml:space="preserve"> годов</w:t>
      </w:r>
      <w:r w:rsidR="00DF1457" w:rsidRPr="00562955">
        <w:rPr>
          <w:rFonts w:ascii="Times New Roman" w:eastAsia="Calibri" w:hAnsi="Times New Roman" w:cs="Times New Roman"/>
          <w:sz w:val="28"/>
          <w:szCs w:val="28"/>
          <w:lang w:eastAsia="en-US"/>
        </w:rPr>
        <w:t>»</w:t>
      </w:r>
      <w:r w:rsidR="00414DCB" w:rsidRPr="00562955">
        <w:rPr>
          <w:rFonts w:ascii="Times New Roman" w:eastAsia="Calibri" w:hAnsi="Times New Roman" w:cs="Times New Roman"/>
          <w:sz w:val="28"/>
          <w:szCs w:val="28"/>
          <w:lang w:eastAsia="en-US"/>
        </w:rPr>
        <w:t xml:space="preserve"> изложить в прилагаемой редакции;</w:t>
      </w:r>
    </w:p>
    <w:p w14:paraId="365D2DFC" w14:textId="597A2DDB" w:rsidR="001F2457" w:rsidRPr="00562955" w:rsidRDefault="00F46185">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1</w:t>
      </w:r>
      <w:r w:rsidR="00662EE8">
        <w:rPr>
          <w:rFonts w:ascii="Times New Roman" w:eastAsia="Calibri" w:hAnsi="Times New Roman" w:cs="Times New Roman"/>
          <w:sz w:val="28"/>
          <w:szCs w:val="28"/>
          <w:lang w:eastAsia="en-US"/>
        </w:rPr>
        <w:t>8</w:t>
      </w:r>
      <w:r w:rsidR="00414DCB" w:rsidRPr="00562955">
        <w:rPr>
          <w:rFonts w:ascii="Times New Roman" w:eastAsia="Calibri" w:hAnsi="Times New Roman" w:cs="Times New Roman"/>
          <w:sz w:val="28"/>
          <w:szCs w:val="28"/>
          <w:lang w:eastAsia="en-US"/>
        </w:rPr>
        <w:t>)</w:t>
      </w:r>
      <w:r w:rsidR="002D025D" w:rsidRPr="00562955">
        <w:rPr>
          <w:rFonts w:ascii="Times New Roman" w:eastAsia="Calibri" w:hAnsi="Times New Roman" w:cs="Times New Roman"/>
          <w:sz w:val="28"/>
          <w:szCs w:val="28"/>
          <w:lang w:eastAsia="en-US"/>
        </w:rPr>
        <w:t> </w:t>
      </w:r>
      <w:r w:rsidR="00755E25" w:rsidRPr="00562955">
        <w:rPr>
          <w:rFonts w:ascii="Times New Roman" w:eastAsia="Calibri" w:hAnsi="Times New Roman" w:cs="Times New Roman"/>
          <w:sz w:val="28"/>
          <w:szCs w:val="28"/>
          <w:lang w:eastAsia="en-US"/>
        </w:rPr>
        <w:t xml:space="preserve">приложение </w:t>
      </w:r>
      <w:r w:rsidR="000F7224" w:rsidRPr="00562955">
        <w:rPr>
          <w:rFonts w:ascii="Times New Roman" w:eastAsia="Calibri" w:hAnsi="Times New Roman" w:cs="Times New Roman"/>
          <w:sz w:val="28"/>
          <w:szCs w:val="28"/>
          <w:lang w:eastAsia="en-US"/>
        </w:rPr>
        <w:t>6</w:t>
      </w:r>
      <w:r w:rsidR="00DF1457" w:rsidRPr="00562955">
        <w:rPr>
          <w:rFonts w:ascii="Times New Roman" w:eastAsia="Calibri" w:hAnsi="Times New Roman" w:cs="Times New Roman"/>
          <w:sz w:val="28"/>
          <w:szCs w:val="28"/>
          <w:lang w:eastAsia="en-US"/>
        </w:rPr>
        <w:t xml:space="preserve"> </w:t>
      </w:r>
      <w:r w:rsidR="00414DCB" w:rsidRPr="00562955">
        <w:rPr>
          <w:rFonts w:ascii="Times New Roman" w:eastAsia="Calibri" w:hAnsi="Times New Roman" w:cs="Times New Roman"/>
          <w:sz w:val="28"/>
          <w:szCs w:val="28"/>
          <w:lang w:eastAsia="en-US"/>
        </w:rPr>
        <w:t>«Ведомственная структура расходов областного бюджета на 20</w:t>
      </w:r>
      <w:r w:rsidR="00755E25" w:rsidRPr="00562955">
        <w:rPr>
          <w:rFonts w:ascii="Times New Roman" w:eastAsia="Calibri" w:hAnsi="Times New Roman" w:cs="Times New Roman"/>
          <w:sz w:val="28"/>
          <w:szCs w:val="28"/>
          <w:lang w:eastAsia="en-US"/>
        </w:rPr>
        <w:t>2</w:t>
      </w:r>
      <w:r w:rsidR="00C57212" w:rsidRPr="00562955">
        <w:rPr>
          <w:rFonts w:ascii="Times New Roman" w:eastAsia="Calibri" w:hAnsi="Times New Roman" w:cs="Times New Roman"/>
          <w:sz w:val="28"/>
          <w:szCs w:val="28"/>
          <w:lang w:eastAsia="en-US"/>
        </w:rPr>
        <w:t>2</w:t>
      </w:r>
      <w:r w:rsidR="00414DCB" w:rsidRPr="00562955">
        <w:rPr>
          <w:rFonts w:ascii="Times New Roman" w:eastAsia="Calibri" w:hAnsi="Times New Roman" w:cs="Times New Roman"/>
          <w:sz w:val="28"/>
          <w:szCs w:val="28"/>
          <w:lang w:eastAsia="en-US"/>
        </w:rPr>
        <w:t xml:space="preserve"> год</w:t>
      </w:r>
      <w:r w:rsidR="00755E25" w:rsidRPr="00562955">
        <w:rPr>
          <w:rFonts w:ascii="Times New Roman" w:eastAsia="Calibri" w:hAnsi="Times New Roman" w:cs="Times New Roman"/>
          <w:sz w:val="28"/>
          <w:szCs w:val="28"/>
          <w:lang w:eastAsia="en-US"/>
        </w:rPr>
        <w:t xml:space="preserve"> и плановый период 202</w:t>
      </w:r>
      <w:r w:rsidR="00C57212" w:rsidRPr="00562955">
        <w:rPr>
          <w:rFonts w:ascii="Times New Roman" w:eastAsia="Calibri" w:hAnsi="Times New Roman" w:cs="Times New Roman"/>
          <w:sz w:val="28"/>
          <w:szCs w:val="28"/>
          <w:lang w:eastAsia="en-US"/>
        </w:rPr>
        <w:t>3</w:t>
      </w:r>
      <w:r w:rsidR="00755E25" w:rsidRPr="00562955">
        <w:rPr>
          <w:rFonts w:ascii="Times New Roman" w:eastAsia="Calibri" w:hAnsi="Times New Roman" w:cs="Times New Roman"/>
          <w:sz w:val="28"/>
          <w:szCs w:val="28"/>
          <w:lang w:eastAsia="en-US"/>
        </w:rPr>
        <w:t xml:space="preserve"> и 202</w:t>
      </w:r>
      <w:r w:rsidR="00C57212" w:rsidRPr="00562955">
        <w:rPr>
          <w:rFonts w:ascii="Times New Roman" w:eastAsia="Calibri" w:hAnsi="Times New Roman" w:cs="Times New Roman"/>
          <w:sz w:val="28"/>
          <w:szCs w:val="28"/>
          <w:lang w:eastAsia="en-US"/>
        </w:rPr>
        <w:t>4</w:t>
      </w:r>
      <w:r w:rsidR="00755E25" w:rsidRPr="00562955">
        <w:rPr>
          <w:rFonts w:ascii="Times New Roman" w:eastAsia="Calibri" w:hAnsi="Times New Roman" w:cs="Times New Roman"/>
          <w:sz w:val="28"/>
          <w:szCs w:val="28"/>
          <w:lang w:eastAsia="en-US"/>
        </w:rPr>
        <w:t xml:space="preserve"> годов</w:t>
      </w:r>
      <w:r w:rsidR="00DF1457" w:rsidRPr="00562955">
        <w:rPr>
          <w:rFonts w:ascii="Times New Roman" w:eastAsia="Calibri" w:hAnsi="Times New Roman" w:cs="Times New Roman"/>
          <w:sz w:val="28"/>
          <w:szCs w:val="28"/>
          <w:lang w:eastAsia="en-US"/>
        </w:rPr>
        <w:t>»</w:t>
      </w:r>
      <w:r w:rsidR="00623353" w:rsidRPr="00562955">
        <w:rPr>
          <w:rFonts w:ascii="Times New Roman" w:eastAsia="Calibri" w:hAnsi="Times New Roman" w:cs="Times New Roman"/>
          <w:sz w:val="28"/>
          <w:szCs w:val="28"/>
          <w:lang w:eastAsia="en-US"/>
        </w:rPr>
        <w:t xml:space="preserve"> </w:t>
      </w:r>
      <w:r w:rsidR="00414DCB" w:rsidRPr="00562955">
        <w:rPr>
          <w:rFonts w:ascii="Times New Roman" w:eastAsia="Calibri" w:hAnsi="Times New Roman" w:cs="Times New Roman"/>
          <w:sz w:val="28"/>
          <w:szCs w:val="28"/>
          <w:lang w:eastAsia="en-US"/>
        </w:rPr>
        <w:t>изложить в прилагаемой редакции;</w:t>
      </w:r>
    </w:p>
    <w:p w14:paraId="2FB9DDD0" w14:textId="013F8BAD" w:rsidR="00755E25" w:rsidRPr="00562955" w:rsidRDefault="00662EE8">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hAnsi="Times New Roman" w:cs="Times New Roman"/>
          <w:bCs/>
          <w:iCs/>
          <w:sz w:val="28"/>
          <w:szCs w:val="28"/>
        </w:rPr>
        <w:t>19</w:t>
      </w:r>
      <w:r w:rsidR="00755E25" w:rsidRPr="00562955">
        <w:rPr>
          <w:rFonts w:ascii="Times New Roman" w:hAnsi="Times New Roman" w:cs="Times New Roman"/>
          <w:bCs/>
          <w:iCs/>
          <w:sz w:val="28"/>
          <w:szCs w:val="28"/>
        </w:rPr>
        <w:t xml:space="preserve">) приложение </w:t>
      </w:r>
      <w:r w:rsidR="00C57212" w:rsidRPr="00562955">
        <w:rPr>
          <w:rFonts w:ascii="Times New Roman" w:hAnsi="Times New Roman" w:cs="Times New Roman"/>
          <w:bCs/>
          <w:iCs/>
          <w:sz w:val="28"/>
          <w:szCs w:val="28"/>
        </w:rPr>
        <w:t>7</w:t>
      </w:r>
      <w:r w:rsidR="00755E25" w:rsidRPr="00562955">
        <w:rPr>
          <w:rFonts w:ascii="Times New Roman" w:hAnsi="Times New Roman" w:cs="Times New Roman"/>
          <w:bCs/>
          <w:iCs/>
          <w:sz w:val="28"/>
          <w:szCs w:val="28"/>
        </w:rPr>
        <w:t xml:space="preserve"> «Распределение бюджетных ассигнований на государственную поддержку семьи и детей </w:t>
      </w:r>
      <w:r w:rsidR="00CE57C5" w:rsidRPr="00562955">
        <w:rPr>
          <w:rFonts w:ascii="Times New Roman" w:hAnsi="Times New Roman" w:cs="Times New Roman"/>
          <w:bCs/>
          <w:iCs/>
          <w:sz w:val="28"/>
          <w:szCs w:val="28"/>
        </w:rPr>
        <w:t>на</w:t>
      </w:r>
      <w:r w:rsidR="00755E25" w:rsidRPr="00562955">
        <w:rPr>
          <w:rFonts w:ascii="Times New Roman" w:hAnsi="Times New Roman" w:cs="Times New Roman"/>
          <w:bCs/>
          <w:iCs/>
          <w:sz w:val="28"/>
          <w:szCs w:val="28"/>
        </w:rPr>
        <w:t xml:space="preserve"> 202</w:t>
      </w:r>
      <w:r w:rsidR="00C57212" w:rsidRPr="00562955">
        <w:rPr>
          <w:rFonts w:ascii="Times New Roman" w:hAnsi="Times New Roman" w:cs="Times New Roman"/>
          <w:bCs/>
          <w:iCs/>
          <w:sz w:val="28"/>
          <w:szCs w:val="28"/>
        </w:rPr>
        <w:t>2</w:t>
      </w:r>
      <w:r w:rsidR="00755E25" w:rsidRPr="00562955">
        <w:rPr>
          <w:rFonts w:ascii="Times New Roman" w:hAnsi="Times New Roman" w:cs="Times New Roman"/>
          <w:bCs/>
          <w:iCs/>
          <w:sz w:val="28"/>
          <w:szCs w:val="28"/>
        </w:rPr>
        <w:t xml:space="preserve"> год и планов</w:t>
      </w:r>
      <w:r w:rsidR="00CE57C5" w:rsidRPr="00562955">
        <w:rPr>
          <w:rFonts w:ascii="Times New Roman" w:hAnsi="Times New Roman" w:cs="Times New Roman"/>
          <w:bCs/>
          <w:iCs/>
          <w:sz w:val="28"/>
          <w:szCs w:val="28"/>
        </w:rPr>
        <w:t>ый</w:t>
      </w:r>
      <w:r w:rsidR="00755E25" w:rsidRPr="00562955">
        <w:rPr>
          <w:rFonts w:ascii="Times New Roman" w:hAnsi="Times New Roman" w:cs="Times New Roman"/>
          <w:bCs/>
          <w:iCs/>
          <w:sz w:val="28"/>
          <w:szCs w:val="28"/>
        </w:rPr>
        <w:t xml:space="preserve"> период 202</w:t>
      </w:r>
      <w:r w:rsidR="00C57212" w:rsidRPr="00562955">
        <w:rPr>
          <w:rFonts w:ascii="Times New Roman" w:hAnsi="Times New Roman" w:cs="Times New Roman"/>
          <w:bCs/>
          <w:iCs/>
          <w:sz w:val="28"/>
          <w:szCs w:val="28"/>
        </w:rPr>
        <w:t>3</w:t>
      </w:r>
      <w:r w:rsidR="007B375B" w:rsidRPr="00562955">
        <w:rPr>
          <w:rFonts w:ascii="Times New Roman" w:hAnsi="Times New Roman" w:cs="Times New Roman"/>
          <w:bCs/>
          <w:iCs/>
          <w:sz w:val="28"/>
          <w:szCs w:val="28"/>
        </w:rPr>
        <w:t xml:space="preserve"> и 202</w:t>
      </w:r>
      <w:r w:rsidR="00C57212" w:rsidRPr="00562955">
        <w:rPr>
          <w:rFonts w:ascii="Times New Roman" w:hAnsi="Times New Roman" w:cs="Times New Roman"/>
          <w:bCs/>
          <w:iCs/>
          <w:sz w:val="28"/>
          <w:szCs w:val="28"/>
        </w:rPr>
        <w:t>4</w:t>
      </w:r>
      <w:r w:rsidR="00755E25" w:rsidRPr="00562955">
        <w:rPr>
          <w:rFonts w:ascii="Times New Roman" w:hAnsi="Times New Roman" w:cs="Times New Roman"/>
          <w:bCs/>
          <w:iCs/>
          <w:sz w:val="28"/>
          <w:szCs w:val="28"/>
        </w:rPr>
        <w:t xml:space="preserve"> годов» </w:t>
      </w:r>
      <w:r w:rsidR="00755E25" w:rsidRPr="00562955">
        <w:rPr>
          <w:rFonts w:ascii="Times New Roman" w:eastAsia="Calibri" w:hAnsi="Times New Roman" w:cs="Times New Roman"/>
          <w:sz w:val="28"/>
          <w:szCs w:val="28"/>
          <w:lang w:eastAsia="en-US"/>
        </w:rPr>
        <w:t>изложить в прилагаемой редакции;</w:t>
      </w:r>
    </w:p>
    <w:p w14:paraId="087F300F" w14:textId="6E71CB04" w:rsidR="00A351D0" w:rsidRPr="00562955" w:rsidRDefault="001A09BB" w:rsidP="00E81C40">
      <w:pPr>
        <w:autoSpaceDE w:val="0"/>
        <w:autoSpaceDN w:val="0"/>
        <w:adjustRightInd w:val="0"/>
        <w:spacing w:after="0" w:line="240" w:lineRule="auto"/>
        <w:ind w:firstLine="708"/>
        <w:jc w:val="both"/>
        <w:rPr>
          <w:rFonts w:ascii="Times New Roman" w:hAnsi="Times New Roman" w:cs="Times New Roman"/>
          <w:bCs/>
          <w:iCs/>
          <w:sz w:val="28"/>
          <w:szCs w:val="28"/>
        </w:rPr>
      </w:pPr>
      <w:r w:rsidRPr="00562955">
        <w:rPr>
          <w:rFonts w:ascii="Times New Roman" w:hAnsi="Times New Roman" w:cs="Times New Roman"/>
          <w:bCs/>
          <w:iCs/>
          <w:sz w:val="28"/>
          <w:szCs w:val="28"/>
        </w:rPr>
        <w:t>2</w:t>
      </w:r>
      <w:r w:rsidR="00662EE8">
        <w:rPr>
          <w:rFonts w:ascii="Times New Roman" w:hAnsi="Times New Roman" w:cs="Times New Roman"/>
          <w:bCs/>
          <w:iCs/>
          <w:sz w:val="28"/>
          <w:szCs w:val="28"/>
        </w:rPr>
        <w:t>0</w:t>
      </w:r>
      <w:r w:rsidR="005A05F4" w:rsidRPr="00562955">
        <w:rPr>
          <w:rFonts w:ascii="Times New Roman" w:hAnsi="Times New Roman" w:cs="Times New Roman"/>
          <w:bCs/>
          <w:iCs/>
          <w:sz w:val="28"/>
          <w:szCs w:val="28"/>
        </w:rPr>
        <w:t>) </w:t>
      </w:r>
      <w:r w:rsidR="00A351D0" w:rsidRPr="00562955">
        <w:rPr>
          <w:rFonts w:ascii="Times New Roman" w:hAnsi="Times New Roman" w:cs="Times New Roman"/>
          <w:bCs/>
          <w:iCs/>
          <w:sz w:val="28"/>
          <w:szCs w:val="28"/>
        </w:rPr>
        <w:t xml:space="preserve">приложение </w:t>
      </w:r>
      <w:r w:rsidR="00C57212" w:rsidRPr="00562955">
        <w:rPr>
          <w:rFonts w:ascii="Times New Roman" w:hAnsi="Times New Roman" w:cs="Times New Roman"/>
          <w:bCs/>
          <w:iCs/>
          <w:sz w:val="28"/>
          <w:szCs w:val="28"/>
        </w:rPr>
        <w:t>8</w:t>
      </w:r>
      <w:r w:rsidR="00614554" w:rsidRPr="00562955">
        <w:rPr>
          <w:rFonts w:ascii="Times New Roman" w:hAnsi="Times New Roman" w:cs="Times New Roman"/>
          <w:bCs/>
          <w:iCs/>
          <w:sz w:val="28"/>
          <w:szCs w:val="28"/>
        </w:rPr>
        <w:t xml:space="preserve"> «Распределение бюджетных ассигнований на исполнение</w:t>
      </w:r>
      <w:r w:rsidR="00414927" w:rsidRPr="00562955">
        <w:rPr>
          <w:rFonts w:ascii="Times New Roman" w:hAnsi="Times New Roman" w:cs="Times New Roman"/>
          <w:bCs/>
          <w:iCs/>
          <w:sz w:val="28"/>
          <w:szCs w:val="28"/>
        </w:rPr>
        <w:t xml:space="preserve"> </w:t>
      </w:r>
      <w:r w:rsidR="00614554" w:rsidRPr="00562955">
        <w:rPr>
          <w:rFonts w:ascii="Times New Roman" w:hAnsi="Times New Roman" w:cs="Times New Roman"/>
          <w:bCs/>
          <w:iCs/>
          <w:sz w:val="28"/>
          <w:szCs w:val="28"/>
        </w:rPr>
        <w:t>публичных нормативных обязательств на 202</w:t>
      </w:r>
      <w:r w:rsidR="00C57212" w:rsidRPr="00562955">
        <w:rPr>
          <w:rFonts w:ascii="Times New Roman" w:hAnsi="Times New Roman" w:cs="Times New Roman"/>
          <w:bCs/>
          <w:iCs/>
          <w:sz w:val="28"/>
          <w:szCs w:val="28"/>
        </w:rPr>
        <w:t>2</w:t>
      </w:r>
      <w:r w:rsidR="00614554" w:rsidRPr="00562955">
        <w:rPr>
          <w:rFonts w:ascii="Times New Roman" w:hAnsi="Times New Roman" w:cs="Times New Roman"/>
          <w:bCs/>
          <w:iCs/>
          <w:sz w:val="28"/>
          <w:szCs w:val="28"/>
        </w:rPr>
        <w:t xml:space="preserve"> год и плановый период 202</w:t>
      </w:r>
      <w:r w:rsidR="00C57212" w:rsidRPr="00562955">
        <w:rPr>
          <w:rFonts w:ascii="Times New Roman" w:hAnsi="Times New Roman" w:cs="Times New Roman"/>
          <w:bCs/>
          <w:iCs/>
          <w:sz w:val="28"/>
          <w:szCs w:val="28"/>
        </w:rPr>
        <w:t>3</w:t>
      </w:r>
      <w:r w:rsidR="00614554" w:rsidRPr="00562955">
        <w:rPr>
          <w:rFonts w:ascii="Times New Roman" w:hAnsi="Times New Roman" w:cs="Times New Roman"/>
          <w:bCs/>
          <w:iCs/>
          <w:sz w:val="28"/>
          <w:szCs w:val="28"/>
        </w:rPr>
        <w:t xml:space="preserve"> и 202</w:t>
      </w:r>
      <w:r w:rsidR="00C57212" w:rsidRPr="00562955">
        <w:rPr>
          <w:rFonts w:ascii="Times New Roman" w:hAnsi="Times New Roman" w:cs="Times New Roman"/>
          <w:bCs/>
          <w:iCs/>
          <w:sz w:val="28"/>
          <w:szCs w:val="28"/>
        </w:rPr>
        <w:t>4</w:t>
      </w:r>
      <w:r w:rsidR="00614554" w:rsidRPr="00562955">
        <w:rPr>
          <w:rFonts w:ascii="Times New Roman" w:hAnsi="Times New Roman" w:cs="Times New Roman"/>
          <w:bCs/>
          <w:iCs/>
          <w:sz w:val="28"/>
          <w:szCs w:val="28"/>
        </w:rPr>
        <w:t xml:space="preserve"> годов»</w:t>
      </w:r>
      <w:r w:rsidR="00614554" w:rsidRPr="00562955">
        <w:rPr>
          <w:rFonts w:ascii="Times New Roman" w:eastAsia="Calibri" w:hAnsi="Times New Roman" w:cs="Times New Roman"/>
          <w:sz w:val="28"/>
          <w:szCs w:val="28"/>
          <w:lang w:eastAsia="en-US"/>
        </w:rPr>
        <w:t xml:space="preserve"> изложить в прилагаемой редакции</w:t>
      </w:r>
      <w:r w:rsidR="00614554" w:rsidRPr="00562955">
        <w:rPr>
          <w:rFonts w:ascii="Times New Roman" w:hAnsi="Times New Roman" w:cs="Times New Roman"/>
          <w:bCs/>
          <w:iCs/>
          <w:sz w:val="28"/>
          <w:szCs w:val="28"/>
        </w:rPr>
        <w:t>;</w:t>
      </w:r>
    </w:p>
    <w:p w14:paraId="415905FE" w14:textId="424C45C4" w:rsidR="00C10F85" w:rsidRPr="00562955" w:rsidRDefault="001A09BB" w:rsidP="00B54E01">
      <w:pPr>
        <w:autoSpaceDE w:val="0"/>
        <w:autoSpaceDN w:val="0"/>
        <w:adjustRightInd w:val="0"/>
        <w:spacing w:after="0" w:line="240" w:lineRule="auto"/>
        <w:ind w:firstLine="709"/>
        <w:jc w:val="both"/>
        <w:rPr>
          <w:rFonts w:ascii="Times New Roman" w:hAnsi="Times New Roman" w:cs="Times New Roman"/>
          <w:bCs/>
          <w:iCs/>
          <w:sz w:val="28"/>
          <w:szCs w:val="28"/>
        </w:rPr>
      </w:pPr>
      <w:r w:rsidRPr="00562955">
        <w:rPr>
          <w:rFonts w:ascii="Times New Roman" w:hAnsi="Times New Roman" w:cs="Times New Roman"/>
          <w:bCs/>
          <w:iCs/>
          <w:sz w:val="28"/>
          <w:szCs w:val="28"/>
        </w:rPr>
        <w:t>2</w:t>
      </w:r>
      <w:r w:rsidR="00662EE8">
        <w:rPr>
          <w:rFonts w:ascii="Times New Roman" w:hAnsi="Times New Roman" w:cs="Times New Roman"/>
          <w:bCs/>
          <w:iCs/>
          <w:sz w:val="28"/>
          <w:szCs w:val="28"/>
        </w:rPr>
        <w:t>1</w:t>
      </w:r>
      <w:r w:rsidR="00664967" w:rsidRPr="00562955">
        <w:rPr>
          <w:rFonts w:ascii="Times New Roman" w:hAnsi="Times New Roman" w:cs="Times New Roman"/>
          <w:bCs/>
          <w:iCs/>
          <w:sz w:val="28"/>
          <w:szCs w:val="28"/>
        </w:rPr>
        <w:t>) </w:t>
      </w:r>
      <w:r w:rsidR="00C10F85" w:rsidRPr="00562955">
        <w:rPr>
          <w:rFonts w:ascii="Times New Roman" w:hAnsi="Times New Roman" w:cs="Times New Roman"/>
          <w:bCs/>
          <w:iCs/>
          <w:sz w:val="28"/>
          <w:szCs w:val="28"/>
        </w:rPr>
        <w:t xml:space="preserve">дополнить приложением </w:t>
      </w:r>
      <w:r w:rsidR="00BE6F9A" w:rsidRPr="00562955">
        <w:rPr>
          <w:rFonts w:ascii="Times New Roman" w:hAnsi="Times New Roman" w:cs="Times New Roman"/>
          <w:bCs/>
          <w:iCs/>
          <w:sz w:val="28"/>
          <w:szCs w:val="28"/>
        </w:rPr>
        <w:t>8</w:t>
      </w:r>
      <w:r w:rsidR="00C10F85" w:rsidRPr="00562955">
        <w:rPr>
          <w:rFonts w:ascii="Times New Roman" w:hAnsi="Times New Roman" w:cs="Times New Roman"/>
          <w:bCs/>
          <w:iCs/>
          <w:sz w:val="28"/>
          <w:szCs w:val="28"/>
        </w:rPr>
        <w:t>.1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и (или) на приобретение объектов недвижимого имущества) юридическим лицам, не являющимся государственными учреждениями и государственными унитарными предприятиями, на 2022 год и плановый период 2023 и 2024 годов» в прилагаемой редакции;</w:t>
      </w:r>
    </w:p>
    <w:p w14:paraId="12636B78" w14:textId="3DCBC727" w:rsidR="00757114" w:rsidRPr="00562955" w:rsidRDefault="00CC4F89" w:rsidP="00B54E01">
      <w:pPr>
        <w:autoSpaceDE w:val="0"/>
        <w:autoSpaceDN w:val="0"/>
        <w:adjustRightInd w:val="0"/>
        <w:spacing w:after="0" w:line="240" w:lineRule="auto"/>
        <w:ind w:firstLine="709"/>
        <w:jc w:val="both"/>
        <w:rPr>
          <w:rFonts w:ascii="Times New Roman" w:hAnsi="Times New Roman" w:cs="Times New Roman"/>
          <w:bCs/>
          <w:iCs/>
          <w:sz w:val="28"/>
          <w:szCs w:val="28"/>
        </w:rPr>
      </w:pPr>
      <w:r w:rsidRPr="00562955">
        <w:rPr>
          <w:rFonts w:ascii="Times New Roman" w:hAnsi="Times New Roman" w:cs="Times New Roman"/>
          <w:bCs/>
          <w:iCs/>
          <w:sz w:val="28"/>
          <w:szCs w:val="28"/>
        </w:rPr>
        <w:t>2</w:t>
      </w:r>
      <w:r w:rsidR="00662EE8">
        <w:rPr>
          <w:rFonts w:ascii="Times New Roman" w:hAnsi="Times New Roman" w:cs="Times New Roman"/>
          <w:bCs/>
          <w:iCs/>
          <w:sz w:val="28"/>
          <w:szCs w:val="28"/>
        </w:rPr>
        <w:t>2</w:t>
      </w:r>
      <w:r w:rsidR="00C10F85" w:rsidRPr="00562955">
        <w:rPr>
          <w:rFonts w:ascii="Times New Roman" w:hAnsi="Times New Roman" w:cs="Times New Roman"/>
          <w:bCs/>
          <w:iCs/>
          <w:sz w:val="28"/>
          <w:szCs w:val="28"/>
        </w:rPr>
        <w:t>)</w:t>
      </w:r>
      <w:r w:rsidR="00C10F85" w:rsidRPr="00562955">
        <w:rPr>
          <w:rFonts w:ascii="Times New Roman" w:hAnsi="Times New Roman" w:cs="Times New Roman"/>
          <w:bCs/>
          <w:iCs/>
          <w:sz w:val="28"/>
          <w:szCs w:val="28"/>
          <w:lang w:val="en-US"/>
        </w:rPr>
        <w:t> </w:t>
      </w:r>
      <w:r w:rsidR="00757114" w:rsidRPr="00562955">
        <w:rPr>
          <w:rFonts w:ascii="Times New Roman" w:hAnsi="Times New Roman" w:cs="Times New Roman"/>
          <w:bCs/>
          <w:iCs/>
          <w:sz w:val="28"/>
          <w:szCs w:val="28"/>
        </w:rPr>
        <w:t>в приложении 1</w:t>
      </w:r>
      <w:r w:rsidR="005A544F" w:rsidRPr="00562955">
        <w:rPr>
          <w:rFonts w:ascii="Times New Roman" w:hAnsi="Times New Roman" w:cs="Times New Roman"/>
          <w:bCs/>
          <w:iCs/>
          <w:sz w:val="28"/>
          <w:szCs w:val="28"/>
        </w:rPr>
        <w:t>0</w:t>
      </w:r>
      <w:r w:rsidR="00757114" w:rsidRPr="00562955">
        <w:rPr>
          <w:rFonts w:ascii="Times New Roman" w:hAnsi="Times New Roman" w:cs="Times New Roman"/>
          <w:bCs/>
          <w:iCs/>
          <w:sz w:val="28"/>
          <w:szCs w:val="28"/>
        </w:rPr>
        <w:t>:</w:t>
      </w:r>
    </w:p>
    <w:p w14:paraId="73E4254D" w14:textId="28E5CC15" w:rsidR="00D6558A" w:rsidRPr="00562955" w:rsidRDefault="00D6558A" w:rsidP="00D6558A">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а</w:t>
      </w:r>
      <w:r w:rsidR="009A60E5" w:rsidRPr="00562955">
        <w:rPr>
          <w:rFonts w:ascii="Times New Roman" w:eastAsiaTheme="minorHAnsi" w:hAnsi="Times New Roman" w:cs="Times New Roman"/>
          <w:color w:val="000000" w:themeColor="text1"/>
          <w:sz w:val="28"/>
          <w:szCs w:val="28"/>
          <w:lang w:eastAsia="en-US"/>
        </w:rPr>
        <w:t xml:space="preserve">) таблицу 12 </w:t>
      </w:r>
      <w:r w:rsidRPr="00562955">
        <w:rPr>
          <w:rFonts w:ascii="Times New Roman" w:eastAsiaTheme="minorHAnsi" w:hAnsi="Times New Roman" w:cs="Times New Roman"/>
          <w:color w:val="000000" w:themeColor="text1"/>
          <w:sz w:val="28"/>
          <w:szCs w:val="28"/>
          <w:lang w:eastAsia="en-US"/>
        </w:rPr>
        <w:t>«Распределение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2022 год и плановый период 2023 и 2024 годов» изложить в прилагаемой редакции;</w:t>
      </w:r>
    </w:p>
    <w:p w14:paraId="127801EC" w14:textId="55718E5E" w:rsidR="00D6558A" w:rsidRPr="00562955" w:rsidRDefault="00D6558A" w:rsidP="00D6558A">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б) таблицу 14 «Распределение субвенций на осуществление первичного воинского учета на территориях, где отсутствуют военные комиссариаты</w:t>
      </w:r>
      <w:r w:rsidR="0051540C" w:rsidRPr="00562955">
        <w:rPr>
          <w:rFonts w:ascii="Times New Roman" w:eastAsiaTheme="minorHAnsi" w:hAnsi="Times New Roman" w:cs="Times New Roman"/>
          <w:color w:val="000000" w:themeColor="text1"/>
          <w:sz w:val="28"/>
          <w:szCs w:val="28"/>
          <w:lang w:eastAsia="en-US"/>
        </w:rPr>
        <w:t>,</w:t>
      </w:r>
      <w:r w:rsidRPr="00562955">
        <w:rPr>
          <w:rFonts w:ascii="Times New Roman" w:eastAsiaTheme="minorHAnsi" w:hAnsi="Times New Roman" w:cs="Times New Roman"/>
          <w:color w:val="000000" w:themeColor="text1"/>
          <w:sz w:val="28"/>
          <w:szCs w:val="28"/>
          <w:lang w:eastAsia="en-US"/>
        </w:rPr>
        <w:t xml:space="preserve"> на 2022 год и плановый период 2023 и 2024 годов</w:t>
      </w:r>
      <w:r w:rsidRPr="00562955">
        <w:rPr>
          <w:rFonts w:ascii="Times New Roman" w:hAnsi="Times New Roman" w:cs="Times New Roman"/>
          <w:sz w:val="28"/>
          <w:szCs w:val="28"/>
        </w:rPr>
        <w:t>» из</w:t>
      </w:r>
      <w:r w:rsidRPr="00562955">
        <w:rPr>
          <w:rFonts w:ascii="Times New Roman" w:eastAsiaTheme="minorHAnsi" w:hAnsi="Times New Roman" w:cs="Times New Roman"/>
          <w:color w:val="000000" w:themeColor="text1"/>
          <w:sz w:val="28"/>
          <w:szCs w:val="28"/>
          <w:lang w:eastAsia="en-US"/>
        </w:rPr>
        <w:t>ложить в прилагаемой редакции;</w:t>
      </w:r>
    </w:p>
    <w:p w14:paraId="20EE7375" w14:textId="77777777" w:rsidR="00D6558A" w:rsidRPr="00562955" w:rsidRDefault="00D6558A" w:rsidP="00D6558A">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 xml:space="preserve">в) таблицу 15 «Распределение субвенций на осуществление государственных полномочий по составлению (изменению) списков кандидатов в присяжные </w:t>
      </w:r>
      <w:r w:rsidRPr="00562955">
        <w:rPr>
          <w:rFonts w:ascii="Times New Roman" w:eastAsiaTheme="minorHAnsi" w:hAnsi="Times New Roman" w:cs="Times New Roman"/>
          <w:color w:val="000000" w:themeColor="text1"/>
          <w:sz w:val="28"/>
          <w:szCs w:val="28"/>
          <w:lang w:eastAsia="en-US"/>
        </w:rPr>
        <w:lastRenderedPageBreak/>
        <w:t>заседатели федеральных судов общей юрисдикции в Российской Федерации на 2022 год и плановый период 2023 и 2024 годов</w:t>
      </w:r>
      <w:r w:rsidRPr="00562955">
        <w:rPr>
          <w:rFonts w:ascii="Times New Roman" w:hAnsi="Times New Roman" w:cs="Times New Roman"/>
          <w:sz w:val="28"/>
          <w:szCs w:val="28"/>
        </w:rPr>
        <w:t xml:space="preserve">»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76D0163C" w14:textId="7A3219DB" w:rsidR="00D6558A" w:rsidRPr="00562955" w:rsidRDefault="00D6558A" w:rsidP="00D6558A">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г) таблицу 16</w:t>
      </w:r>
      <w:r w:rsidRPr="00562955">
        <w:rPr>
          <w:rFonts w:ascii="Times New Roman" w:hAnsi="Times New Roman" w:cs="Times New Roman"/>
          <w:sz w:val="28"/>
          <w:szCs w:val="28"/>
        </w:rPr>
        <w:t xml:space="preserve"> «Распределение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FF06F0" w:rsidRPr="00562955">
        <w:rPr>
          <w:rFonts w:ascii="Times New Roman" w:hAnsi="Times New Roman" w:cs="Times New Roman"/>
          <w:sz w:val="28"/>
          <w:szCs w:val="28"/>
        </w:rPr>
        <w:t>,</w:t>
      </w:r>
      <w:r w:rsidRPr="00562955">
        <w:rPr>
          <w:rFonts w:ascii="Times New Roman" w:hAnsi="Times New Roman" w:cs="Times New Roman"/>
          <w:sz w:val="28"/>
          <w:szCs w:val="28"/>
        </w:rPr>
        <w:t xml:space="preserve">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27F1E79F" w14:textId="7C63C051" w:rsidR="00D6558A" w:rsidRPr="00562955" w:rsidRDefault="00D6558A" w:rsidP="00D6558A">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д) таблицу 17 «Распределение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r w:rsidR="006B213A" w:rsidRPr="00562955">
        <w:rPr>
          <w:rFonts w:ascii="Times New Roman" w:eastAsiaTheme="minorHAnsi" w:hAnsi="Times New Roman" w:cs="Times New Roman"/>
          <w:color w:val="000000" w:themeColor="text1"/>
          <w:sz w:val="28"/>
          <w:szCs w:val="28"/>
          <w:lang w:eastAsia="en-US"/>
        </w:rPr>
        <w:t>,</w:t>
      </w:r>
      <w:r w:rsidRPr="00562955">
        <w:rPr>
          <w:rFonts w:ascii="Times New Roman" w:eastAsiaTheme="minorHAnsi" w:hAnsi="Times New Roman" w:cs="Times New Roman"/>
          <w:color w:val="000000" w:themeColor="text1"/>
          <w:sz w:val="28"/>
          <w:szCs w:val="28"/>
          <w:lang w:eastAsia="en-US"/>
        </w:rPr>
        <w:t xml:space="preserve"> на 2022 год и плановый период 2023 и 2024 годов</w:t>
      </w:r>
      <w:r w:rsidRPr="00562955">
        <w:rPr>
          <w:rFonts w:ascii="Times New Roman" w:hAnsi="Times New Roman" w:cs="Times New Roman"/>
          <w:sz w:val="28"/>
          <w:szCs w:val="28"/>
        </w:rPr>
        <w:t xml:space="preserve">»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064F80ED" w14:textId="77777777" w:rsidR="00D6558A" w:rsidRPr="00562955" w:rsidRDefault="00D6558A" w:rsidP="00D6558A">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е) таблицу 19 «Распределение субвенций на осуществление полномочий по обеспечению жильем граждан, уволенных с военной службы (службы), и приравненных к ним лиц на 2022 год</w:t>
      </w:r>
      <w:r w:rsidRPr="00562955">
        <w:rPr>
          <w:rFonts w:ascii="Times New Roman" w:hAnsi="Times New Roman" w:cs="Times New Roman"/>
          <w:sz w:val="28"/>
          <w:szCs w:val="28"/>
        </w:rPr>
        <w:t>»</w:t>
      </w:r>
      <w:r w:rsidRPr="00562955">
        <w:rPr>
          <w:rFonts w:ascii="Times New Roman" w:eastAsiaTheme="minorHAnsi" w:hAnsi="Times New Roman" w:cs="Times New Roman"/>
          <w:color w:val="000000" w:themeColor="text1"/>
          <w:sz w:val="28"/>
          <w:szCs w:val="28"/>
          <w:lang w:eastAsia="en-US"/>
        </w:rPr>
        <w:t xml:space="preserve"> изложить в прилагаемой редакции;</w:t>
      </w:r>
    </w:p>
    <w:p w14:paraId="3311C67C" w14:textId="76AA12D5" w:rsidR="00D6558A" w:rsidRPr="00562955" w:rsidRDefault="00D6558A" w:rsidP="00D6558A">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ж) таблицу 20 «Распределение субвенций на осуществление строительства жилых помещений для предоставления гражданам, указанным в статье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w:t>
      </w:r>
      <w:r w:rsidR="00E52127" w:rsidRPr="00562955">
        <w:rPr>
          <w:rFonts w:ascii="Times New Roman" w:eastAsiaTheme="minorHAnsi" w:hAnsi="Times New Roman" w:cs="Times New Roman"/>
          <w:color w:val="000000" w:themeColor="text1"/>
          <w:sz w:val="28"/>
          <w:szCs w:val="28"/>
          <w:lang w:eastAsia="en-US"/>
        </w:rPr>
        <w:t>,</w:t>
      </w:r>
      <w:r w:rsidRPr="00562955">
        <w:rPr>
          <w:rFonts w:ascii="Times New Roman" w:eastAsiaTheme="minorHAnsi" w:hAnsi="Times New Roman" w:cs="Times New Roman"/>
          <w:color w:val="000000" w:themeColor="text1"/>
          <w:sz w:val="28"/>
          <w:szCs w:val="28"/>
          <w:lang w:eastAsia="en-US"/>
        </w:rPr>
        <w:t xml:space="preserve"> на 2022 год</w:t>
      </w:r>
      <w:r w:rsidRPr="00562955">
        <w:rPr>
          <w:rFonts w:ascii="Times New Roman" w:hAnsi="Times New Roman" w:cs="Times New Roman"/>
          <w:sz w:val="28"/>
          <w:szCs w:val="28"/>
        </w:rPr>
        <w:t>»</w:t>
      </w:r>
      <w:r w:rsidRPr="00562955">
        <w:rPr>
          <w:rFonts w:ascii="Times New Roman" w:eastAsiaTheme="minorHAnsi" w:hAnsi="Times New Roman" w:cs="Times New Roman"/>
          <w:color w:val="000000" w:themeColor="text1"/>
          <w:sz w:val="28"/>
          <w:szCs w:val="28"/>
          <w:lang w:eastAsia="en-US"/>
        </w:rPr>
        <w:t xml:space="preserve"> изложить в прилагаемой редакции;</w:t>
      </w:r>
    </w:p>
    <w:p w14:paraId="4BF85A57" w14:textId="3EB53596" w:rsidR="00D6558A" w:rsidRPr="00562955" w:rsidRDefault="00D6558A" w:rsidP="00D6558A">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з) </w:t>
      </w:r>
      <w:r w:rsidR="00137D54" w:rsidRPr="00137D54">
        <w:rPr>
          <w:rFonts w:ascii="Times New Roman" w:eastAsiaTheme="minorHAnsi" w:hAnsi="Times New Roman" w:cs="Times New Roman"/>
          <w:color w:val="000000" w:themeColor="text1"/>
          <w:sz w:val="28"/>
          <w:szCs w:val="28"/>
          <w:lang w:eastAsia="en-US"/>
        </w:rPr>
        <w:t>дополнить таблицей «Распределение субвенций на осуществление отдельных государственных полномочий Новосибирской области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включая создание специализированных организаций для оказания помощи указанным лицам, на 2022 год и плановый период 2023 и 2024 годов» в прилагаемой редакции</w:t>
      </w:r>
      <w:r w:rsidRPr="00562955">
        <w:rPr>
          <w:rFonts w:ascii="Times New Roman" w:eastAsiaTheme="minorHAnsi" w:hAnsi="Times New Roman" w:cs="Times New Roman"/>
          <w:color w:val="000000" w:themeColor="text1"/>
          <w:sz w:val="28"/>
          <w:szCs w:val="28"/>
          <w:lang w:eastAsia="en-US"/>
        </w:rPr>
        <w:t>;</w:t>
      </w:r>
    </w:p>
    <w:p w14:paraId="11AE8689" w14:textId="3F18A539" w:rsidR="00D6558A" w:rsidRPr="00562955" w:rsidRDefault="00D6558A" w:rsidP="00D6558A">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и) </w:t>
      </w:r>
      <w:r w:rsidR="00137D54" w:rsidRPr="00137D54">
        <w:rPr>
          <w:rFonts w:ascii="Times New Roman" w:eastAsiaTheme="minorHAnsi" w:hAnsi="Times New Roman" w:cs="Times New Roman"/>
          <w:color w:val="000000" w:themeColor="text1"/>
          <w:sz w:val="28"/>
          <w:szCs w:val="28"/>
          <w:lang w:eastAsia="en-US"/>
        </w:rPr>
        <w:t>дополнить таблицей «Распределение субвенций на возмещение специализированной службе по вопросам похоронного дела стоимости услуг, предоставляемых согласно гарантированному перечню услуг по погребению,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в случае рождения мертвого ребенка по истечении 154 дней беременности, а также умерших, личность которых не установлена органами внутренних дел, на 2022 год и плановый период 2023 и 2024 годов» в прилагаемой редакции</w:t>
      </w:r>
      <w:r w:rsidRPr="00562955">
        <w:rPr>
          <w:rFonts w:ascii="Times New Roman" w:eastAsiaTheme="minorHAnsi" w:hAnsi="Times New Roman" w:cs="Times New Roman"/>
          <w:color w:val="000000" w:themeColor="text1"/>
          <w:sz w:val="28"/>
          <w:szCs w:val="28"/>
          <w:lang w:eastAsia="en-US"/>
        </w:rPr>
        <w:t>;</w:t>
      </w:r>
    </w:p>
    <w:p w14:paraId="07A461D4" w14:textId="07D931E9" w:rsidR="003E6FD1" w:rsidRPr="00562955" w:rsidRDefault="00CC4F89" w:rsidP="00B54E01">
      <w:pPr>
        <w:autoSpaceDE w:val="0"/>
        <w:autoSpaceDN w:val="0"/>
        <w:adjustRightInd w:val="0"/>
        <w:spacing w:after="0" w:line="240" w:lineRule="auto"/>
        <w:ind w:firstLine="709"/>
        <w:jc w:val="both"/>
        <w:rPr>
          <w:rFonts w:ascii="Times New Roman" w:hAnsi="Times New Roman" w:cs="Times New Roman"/>
          <w:bCs/>
          <w:iCs/>
          <w:sz w:val="28"/>
          <w:szCs w:val="28"/>
        </w:rPr>
      </w:pPr>
      <w:r w:rsidRPr="00562955">
        <w:rPr>
          <w:rFonts w:ascii="Times New Roman" w:hAnsi="Times New Roman" w:cs="Times New Roman"/>
          <w:bCs/>
          <w:iCs/>
          <w:sz w:val="28"/>
          <w:szCs w:val="28"/>
        </w:rPr>
        <w:t>2</w:t>
      </w:r>
      <w:r w:rsidR="00662EE8">
        <w:rPr>
          <w:rFonts w:ascii="Times New Roman" w:hAnsi="Times New Roman" w:cs="Times New Roman"/>
          <w:bCs/>
          <w:iCs/>
          <w:sz w:val="28"/>
          <w:szCs w:val="28"/>
        </w:rPr>
        <w:t>3</w:t>
      </w:r>
      <w:r w:rsidR="00757114" w:rsidRPr="00562955">
        <w:rPr>
          <w:rFonts w:ascii="Times New Roman" w:hAnsi="Times New Roman" w:cs="Times New Roman"/>
          <w:bCs/>
          <w:iCs/>
          <w:sz w:val="28"/>
          <w:szCs w:val="28"/>
        </w:rPr>
        <w:t>) </w:t>
      </w:r>
      <w:r w:rsidR="003E6FD1" w:rsidRPr="00562955">
        <w:rPr>
          <w:rFonts w:ascii="Times New Roman" w:hAnsi="Times New Roman" w:cs="Times New Roman"/>
          <w:bCs/>
          <w:iCs/>
          <w:sz w:val="28"/>
          <w:szCs w:val="28"/>
        </w:rPr>
        <w:t>в приложении 1</w:t>
      </w:r>
      <w:r w:rsidR="005A544F" w:rsidRPr="00562955">
        <w:rPr>
          <w:rFonts w:ascii="Times New Roman" w:hAnsi="Times New Roman" w:cs="Times New Roman"/>
          <w:bCs/>
          <w:iCs/>
          <w:sz w:val="28"/>
          <w:szCs w:val="28"/>
        </w:rPr>
        <w:t>1</w:t>
      </w:r>
      <w:r w:rsidR="003E6FD1" w:rsidRPr="00562955">
        <w:rPr>
          <w:rFonts w:ascii="Times New Roman" w:hAnsi="Times New Roman" w:cs="Times New Roman"/>
          <w:bCs/>
          <w:iCs/>
          <w:sz w:val="28"/>
          <w:szCs w:val="28"/>
        </w:rPr>
        <w:t>:</w:t>
      </w:r>
    </w:p>
    <w:p w14:paraId="5757969C"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 xml:space="preserve">а) таблицу 3 «Распределение субсидий </w:t>
      </w:r>
      <w:r w:rsidRPr="00562955">
        <w:rPr>
          <w:rFonts w:ascii="Times New Roman" w:hAnsi="Times New Roman" w:cs="Times New Roman"/>
          <w:sz w:val="28"/>
          <w:szCs w:val="28"/>
        </w:rPr>
        <w:t xml:space="preserve">на софинансирование муниципальных программ развития малого и среднего предпринимательства государственной программы Новосибирской области «Развитие субъектов малого и среднего предпринимательства в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5639B391"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 xml:space="preserve">б) таблицу 4 «Распределение субсидий </w:t>
      </w:r>
      <w:r w:rsidRPr="00562955">
        <w:rPr>
          <w:rFonts w:ascii="Times New Roman" w:hAnsi="Times New Roman" w:cs="Times New Roman"/>
          <w:sz w:val="28"/>
          <w:szCs w:val="28"/>
        </w:rPr>
        <w:t xml:space="preserve">на обеспечение комплексного развития сельских территорий государственной программы Новосибирской области «Комплексное развитие сельских территорий в Новосибирской области» </w:t>
      </w:r>
      <w:r w:rsidRPr="00562955">
        <w:rPr>
          <w:rFonts w:ascii="Times New Roman" w:hAnsi="Times New Roman" w:cs="Times New Roman"/>
          <w:sz w:val="28"/>
          <w:szCs w:val="28"/>
        </w:rPr>
        <w:lastRenderedPageBreak/>
        <w:t xml:space="preserve">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7EAA93CB"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в)</w:t>
      </w:r>
      <w:r w:rsidRPr="00562955">
        <w:rPr>
          <w:rFonts w:ascii="Times New Roman" w:eastAsiaTheme="minorHAnsi" w:hAnsi="Times New Roman" w:cs="Times New Roman"/>
          <w:sz w:val="28"/>
          <w:szCs w:val="28"/>
        </w:rPr>
        <w:t> </w:t>
      </w:r>
      <w:r w:rsidRPr="00562955">
        <w:rPr>
          <w:rFonts w:ascii="Times New Roman" w:eastAsiaTheme="minorHAnsi" w:hAnsi="Times New Roman" w:cs="Times New Roman"/>
          <w:color w:val="000000" w:themeColor="text1"/>
          <w:sz w:val="28"/>
          <w:szCs w:val="28"/>
          <w:lang w:eastAsia="en-US"/>
        </w:rPr>
        <w:t xml:space="preserve">таблицу 7 «Распределение субсидии </w:t>
      </w:r>
      <w:r w:rsidRPr="00562955">
        <w:rPr>
          <w:rFonts w:ascii="Times New Roman" w:hAnsi="Times New Roman" w:cs="Times New Roman"/>
          <w:sz w:val="28"/>
          <w:szCs w:val="28"/>
        </w:rPr>
        <w:t xml:space="preserve">на строительство (приобретение на первичном рынке) служебного жилья государственной программы Новосибирской области «Стимулирование развития жилищного строительства в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70F4D5F1"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г) таблицу 9</w:t>
      </w:r>
      <w:r w:rsidRPr="00562955">
        <w:rPr>
          <w:rFonts w:ascii="Times New Roman" w:hAnsi="Times New Roman" w:cs="Times New Roman"/>
          <w:sz w:val="28"/>
          <w:szCs w:val="28"/>
        </w:rPr>
        <w:t xml:space="preserve"> «Распределение субсидий на оплату расходов, связанных со строительством специализированного жилищного фонда для предоставления отдельным категориям граждан, государственной программы Новосибирской области «Стимулирование развития жилищного строительства в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7BC080D9"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д) таблицу 10</w:t>
      </w:r>
      <w:r w:rsidRPr="00562955">
        <w:rPr>
          <w:rFonts w:ascii="Times New Roman" w:hAnsi="Times New Roman" w:cs="Times New Roman"/>
          <w:sz w:val="28"/>
          <w:szCs w:val="28"/>
        </w:rPr>
        <w:t xml:space="preserve"> «Распределение субсидий на подготовку и проведение физкультурных и комплексных физкультурных мероприятий государственной программы Новосибирской области «Развитие физической культуры и спорта в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231C003E"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 xml:space="preserve">е) таблицу 11 «Распределение субсидий </w:t>
      </w:r>
      <w:r w:rsidRPr="00562955">
        <w:rPr>
          <w:rFonts w:ascii="Times New Roman" w:hAnsi="Times New Roman" w:cs="Times New Roman"/>
          <w:sz w:val="28"/>
          <w:szCs w:val="28"/>
        </w:rPr>
        <w:t xml:space="preserve">на оснащение объектов спортивной инфраструктуры спортивно-технологическим оборудованием государственной программы Новосибирской области «Развитие физической культуры и спорта в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0442044C"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ж) таблицу 13</w:t>
      </w:r>
      <w:r w:rsidRPr="00562955">
        <w:rPr>
          <w:rFonts w:ascii="Times New Roman" w:hAnsi="Times New Roman" w:cs="Times New Roman"/>
          <w:sz w:val="28"/>
          <w:szCs w:val="28"/>
        </w:rPr>
        <w:t xml:space="preserve"> «Распределение субсидий 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«Охрана окружающей среды»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73AB8CCE" w14:textId="77777777"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eastAsiaTheme="minorHAnsi" w:hAnsi="Times New Roman" w:cs="Times New Roman"/>
          <w:color w:val="000000" w:themeColor="text1"/>
          <w:sz w:val="28"/>
          <w:szCs w:val="28"/>
          <w:lang w:eastAsia="en-US"/>
        </w:rPr>
        <w:t>з) таблицу 15</w:t>
      </w:r>
      <w:r w:rsidRPr="00562955">
        <w:rPr>
          <w:rFonts w:ascii="Times New Roman" w:hAnsi="Times New Roman" w:cs="Times New Roman"/>
          <w:sz w:val="28"/>
          <w:szCs w:val="28"/>
        </w:rPr>
        <w:t xml:space="preserve"> «Распределение субсидий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1745B9B1" w14:textId="77777777"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hAnsi="Times New Roman" w:cs="Times New Roman"/>
          <w:sz w:val="28"/>
          <w:szCs w:val="28"/>
        </w:rPr>
        <w:t>и) </w:t>
      </w:r>
      <w:r w:rsidRPr="00562955">
        <w:rPr>
          <w:rFonts w:ascii="Times New Roman" w:eastAsiaTheme="minorHAnsi" w:hAnsi="Times New Roman" w:cs="Times New Roman"/>
          <w:color w:val="000000" w:themeColor="text1"/>
          <w:sz w:val="28"/>
          <w:szCs w:val="28"/>
          <w:lang w:eastAsia="en-US"/>
        </w:rPr>
        <w:t>таблицу 18</w:t>
      </w:r>
      <w:r w:rsidRPr="00562955">
        <w:rPr>
          <w:rFonts w:ascii="Times New Roman" w:hAnsi="Times New Roman" w:cs="Times New Roman"/>
          <w:sz w:val="28"/>
          <w:szCs w:val="28"/>
        </w:rPr>
        <w:t xml:space="preserve"> «Распределение субсидий на государственную поддержку отрасли культуры государственной программы Новосибирской области «Культура Новосибирской области» на 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 xml:space="preserve"> изложить в прилагаемой редакции;</w:t>
      </w:r>
    </w:p>
    <w:p w14:paraId="68F182B5" w14:textId="77777777"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eastAsiaTheme="minorHAnsi" w:hAnsi="Times New Roman" w:cs="Times New Roman"/>
          <w:sz w:val="28"/>
          <w:szCs w:val="28"/>
        </w:rPr>
        <w:t>к) </w:t>
      </w:r>
      <w:r w:rsidRPr="00562955">
        <w:rPr>
          <w:rFonts w:ascii="Times New Roman" w:eastAsiaTheme="minorHAnsi" w:hAnsi="Times New Roman" w:cs="Times New Roman"/>
          <w:color w:val="000000" w:themeColor="text1"/>
          <w:sz w:val="28"/>
          <w:szCs w:val="28"/>
          <w:lang w:eastAsia="en-US"/>
        </w:rPr>
        <w:t>таблицу 19</w:t>
      </w:r>
      <w:r w:rsidRPr="00562955">
        <w:rPr>
          <w:rFonts w:ascii="Times New Roman" w:hAnsi="Times New Roman" w:cs="Times New Roman"/>
          <w:sz w:val="28"/>
          <w:szCs w:val="28"/>
        </w:rPr>
        <w:t xml:space="preserve"> «Распределение субсидий на реализацию мероприятий по содействию создания новых мест в образовательных организациях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w:t>
      </w:r>
      <w:r w:rsidRPr="00562955">
        <w:rPr>
          <w:rFonts w:ascii="Times New Roman" w:hAnsi="Times New Roman" w:cs="Times New Roman"/>
          <w:sz w:val="28"/>
          <w:szCs w:val="28"/>
        </w:rPr>
        <w:lastRenderedPageBreak/>
        <w:t xml:space="preserve">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14303791" w14:textId="77777777"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hAnsi="Times New Roman" w:cs="Times New Roman"/>
          <w:sz w:val="28"/>
          <w:szCs w:val="28"/>
        </w:rPr>
        <w:t>л) </w:t>
      </w:r>
      <w:r w:rsidRPr="00562955">
        <w:rPr>
          <w:rFonts w:ascii="Times New Roman" w:eastAsiaTheme="minorHAnsi" w:hAnsi="Times New Roman" w:cs="Times New Roman"/>
          <w:color w:val="000000" w:themeColor="text1"/>
          <w:sz w:val="28"/>
          <w:szCs w:val="28"/>
          <w:lang w:eastAsia="en-US"/>
        </w:rPr>
        <w:t>таблицу 23</w:t>
      </w:r>
      <w:r w:rsidRPr="00562955">
        <w:rPr>
          <w:rFonts w:ascii="Times New Roman" w:hAnsi="Times New Roman" w:cs="Times New Roman"/>
          <w:sz w:val="28"/>
          <w:szCs w:val="28"/>
        </w:rPr>
        <w:t xml:space="preserve"> «Распределение субсидий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 xml:space="preserve"> изложить в прилагаемой редакции;</w:t>
      </w:r>
    </w:p>
    <w:p w14:paraId="18D0790A"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hAnsi="Times New Roman" w:cs="Times New Roman"/>
          <w:sz w:val="28"/>
          <w:szCs w:val="28"/>
        </w:rPr>
        <w:t>м) </w:t>
      </w:r>
      <w:r w:rsidRPr="00562955">
        <w:rPr>
          <w:rFonts w:ascii="Times New Roman" w:eastAsiaTheme="minorHAnsi" w:hAnsi="Times New Roman" w:cs="Times New Roman"/>
          <w:color w:val="000000" w:themeColor="text1"/>
          <w:sz w:val="28"/>
          <w:szCs w:val="28"/>
          <w:lang w:eastAsia="en-US"/>
        </w:rPr>
        <w:t>таблицу 25</w:t>
      </w:r>
      <w:r w:rsidRPr="00562955">
        <w:rPr>
          <w:rFonts w:ascii="Times New Roman" w:hAnsi="Times New Roman" w:cs="Times New Roman"/>
          <w:sz w:val="28"/>
          <w:szCs w:val="28"/>
        </w:rPr>
        <w:t xml:space="preserve"> «Распределение субсидий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10C0336D"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н) таблицу 26</w:t>
      </w:r>
      <w:r w:rsidRPr="00562955">
        <w:rPr>
          <w:rFonts w:ascii="Times New Roman" w:hAnsi="Times New Roman" w:cs="Times New Roman"/>
          <w:sz w:val="28"/>
          <w:szCs w:val="28"/>
        </w:rPr>
        <w:t xml:space="preserve"> «Распределение субсидий на приобретение (обновление) транспортных средств автомобильного и наземного электрического общественного пассажирского транспорта государственной программы Новосибирской области «Обеспечение доступности услуг общественного транспорта, в том числе Новосибирского метрополитена, для населения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38819851"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562955">
        <w:rPr>
          <w:rFonts w:ascii="Times New Roman" w:hAnsi="Times New Roman" w:cs="Times New Roman"/>
          <w:sz w:val="28"/>
          <w:szCs w:val="28"/>
        </w:rPr>
        <w:t>о) </w:t>
      </w:r>
      <w:r w:rsidRPr="00562955">
        <w:rPr>
          <w:rFonts w:ascii="Times New Roman" w:eastAsiaTheme="minorHAnsi" w:hAnsi="Times New Roman" w:cs="Times New Roman"/>
          <w:color w:val="000000" w:themeColor="text1"/>
          <w:sz w:val="28"/>
          <w:szCs w:val="28"/>
          <w:lang w:eastAsia="en-US"/>
        </w:rPr>
        <w:t>таблицу 27</w:t>
      </w:r>
      <w:r w:rsidRPr="00562955">
        <w:rPr>
          <w:rFonts w:ascii="Times New Roman" w:hAnsi="Times New Roman" w:cs="Times New Roman"/>
          <w:sz w:val="28"/>
          <w:szCs w:val="28"/>
        </w:rPr>
        <w:t xml:space="preserve"> «Распределение субсидий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5EBD2C59" w14:textId="02887D08"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hAnsi="Times New Roman" w:cs="Times New Roman"/>
          <w:sz w:val="28"/>
          <w:szCs w:val="28"/>
        </w:rPr>
        <w:t>п) </w:t>
      </w:r>
      <w:r w:rsidR="009965E0" w:rsidRPr="00562955">
        <w:rPr>
          <w:rFonts w:ascii="Times New Roman" w:eastAsiaTheme="minorHAnsi" w:hAnsi="Times New Roman" w:cs="Times New Roman"/>
          <w:color w:val="000000" w:themeColor="text1"/>
          <w:sz w:val="28"/>
          <w:szCs w:val="28"/>
          <w:lang w:eastAsia="en-US"/>
        </w:rPr>
        <w:t xml:space="preserve">таблицу 28 </w:t>
      </w:r>
      <w:r w:rsidRPr="00562955">
        <w:rPr>
          <w:rFonts w:ascii="Times New Roman" w:hAnsi="Times New Roman" w:cs="Times New Roman"/>
          <w:sz w:val="28"/>
          <w:szCs w:val="28"/>
        </w:rPr>
        <w:t>«Распределение субсидий на управление дорожным хозяйством на 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 xml:space="preserve"> изложить в прилагаемой редакции;</w:t>
      </w:r>
    </w:p>
    <w:p w14:paraId="1A5B32C4"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hAnsi="Times New Roman" w:cs="Times New Roman"/>
          <w:sz w:val="28"/>
          <w:szCs w:val="28"/>
        </w:rPr>
        <w:t>р) </w:t>
      </w:r>
      <w:r w:rsidRPr="00562955">
        <w:rPr>
          <w:rFonts w:ascii="Times New Roman" w:eastAsiaTheme="minorHAnsi" w:hAnsi="Times New Roman" w:cs="Times New Roman"/>
          <w:color w:val="000000" w:themeColor="text1"/>
          <w:sz w:val="28"/>
          <w:szCs w:val="28"/>
          <w:lang w:eastAsia="en-US"/>
        </w:rPr>
        <w:t>таблицу 29</w:t>
      </w:r>
      <w:r w:rsidRPr="00562955">
        <w:rPr>
          <w:rFonts w:ascii="Times New Roman" w:hAnsi="Times New Roman" w:cs="Times New Roman"/>
          <w:sz w:val="28"/>
          <w:szCs w:val="28"/>
        </w:rPr>
        <w:t xml:space="preserve"> «Распределение субсидий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«Цифровая трансформация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37B75A47" w14:textId="77777777"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hAnsi="Times New Roman" w:cs="Times New Roman"/>
          <w:sz w:val="28"/>
          <w:szCs w:val="28"/>
        </w:rPr>
        <w:t>с) </w:t>
      </w:r>
      <w:r w:rsidRPr="00562955">
        <w:rPr>
          <w:rFonts w:ascii="Times New Roman" w:eastAsiaTheme="minorHAnsi" w:hAnsi="Times New Roman" w:cs="Times New Roman"/>
          <w:color w:val="000000" w:themeColor="text1"/>
          <w:sz w:val="28"/>
          <w:szCs w:val="28"/>
          <w:lang w:eastAsia="en-US"/>
        </w:rPr>
        <w:t xml:space="preserve">таблицу 30 «Распределение субсидий </w:t>
      </w:r>
      <w:r w:rsidRPr="00562955">
        <w:rPr>
          <w:rFonts w:ascii="Times New Roman" w:hAnsi="Times New Roman" w:cs="Times New Roman"/>
          <w:sz w:val="28"/>
          <w:szCs w:val="28"/>
        </w:rPr>
        <w:t xml:space="preserve">на реализацию мероприятий по переселению граждан из аварийного жилищного фонда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100F1DCD" w14:textId="77777777"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hAnsi="Times New Roman" w:cs="Times New Roman"/>
          <w:sz w:val="28"/>
          <w:szCs w:val="28"/>
        </w:rPr>
        <w:t>т) т</w:t>
      </w:r>
      <w:r w:rsidRPr="00562955">
        <w:rPr>
          <w:rFonts w:ascii="Times New Roman" w:eastAsiaTheme="minorHAnsi" w:hAnsi="Times New Roman" w:cs="Times New Roman"/>
          <w:color w:val="000000" w:themeColor="text1"/>
          <w:sz w:val="28"/>
          <w:szCs w:val="28"/>
          <w:lang w:eastAsia="en-US"/>
        </w:rPr>
        <w:t>аблицу 32</w:t>
      </w:r>
      <w:r w:rsidRPr="00562955">
        <w:rPr>
          <w:rFonts w:ascii="Times New Roman" w:hAnsi="Times New Roman" w:cs="Times New Roman"/>
          <w:sz w:val="28"/>
          <w:szCs w:val="28"/>
        </w:rPr>
        <w:t xml:space="preserve"> «Распределение субсидий на организацию бесперебойной работы объектов тепло-, водоснабжения и водоотведения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w:t>
      </w:r>
      <w:r w:rsidRPr="00562955">
        <w:rPr>
          <w:rFonts w:ascii="Times New Roman" w:hAnsi="Times New Roman" w:cs="Times New Roman"/>
          <w:sz w:val="28"/>
          <w:szCs w:val="28"/>
        </w:rPr>
        <w:lastRenderedPageBreak/>
        <w:t xml:space="preserve">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2EF70A4E" w14:textId="77777777"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eastAsiaTheme="minorHAnsi" w:hAnsi="Times New Roman" w:cs="Times New Roman"/>
          <w:sz w:val="28"/>
          <w:szCs w:val="28"/>
        </w:rPr>
        <w:t>у) </w:t>
      </w:r>
      <w:r w:rsidRPr="00562955">
        <w:rPr>
          <w:rFonts w:ascii="Times New Roman" w:eastAsiaTheme="minorHAnsi" w:hAnsi="Times New Roman" w:cs="Times New Roman"/>
          <w:color w:val="000000" w:themeColor="text1"/>
          <w:sz w:val="28"/>
          <w:szCs w:val="28"/>
          <w:lang w:eastAsia="en-US"/>
        </w:rPr>
        <w:t>таблицу 33</w:t>
      </w:r>
      <w:r w:rsidRPr="00562955">
        <w:rPr>
          <w:rFonts w:ascii="Times New Roman" w:hAnsi="Times New Roman" w:cs="Times New Roman"/>
          <w:sz w:val="28"/>
          <w:szCs w:val="28"/>
        </w:rPr>
        <w:t xml:space="preserve"> «Распределение субсидий на реализацию мероприятий по строительству и реконструкции объектов централизованных систем холодного водоснабжения и водоотведения подпрограммы «Чистая вода» государственной программы Новосибирской области «Жилищно-коммунальное хозяйство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56531B17" w14:textId="77777777"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hAnsi="Times New Roman" w:cs="Times New Roman"/>
          <w:sz w:val="28"/>
          <w:szCs w:val="28"/>
        </w:rPr>
        <w:t>ф) </w:t>
      </w:r>
      <w:r w:rsidRPr="00562955">
        <w:rPr>
          <w:rFonts w:ascii="Times New Roman" w:eastAsiaTheme="minorHAnsi" w:hAnsi="Times New Roman" w:cs="Times New Roman"/>
          <w:color w:val="000000" w:themeColor="text1"/>
          <w:sz w:val="28"/>
          <w:szCs w:val="28"/>
          <w:lang w:eastAsia="en-US"/>
        </w:rPr>
        <w:t>таблицу 34</w:t>
      </w:r>
      <w:r w:rsidRPr="00562955">
        <w:rPr>
          <w:rFonts w:ascii="Times New Roman" w:hAnsi="Times New Roman" w:cs="Times New Roman"/>
          <w:sz w:val="28"/>
          <w:szCs w:val="28"/>
        </w:rPr>
        <w:t xml:space="preserve"> «Распределение субсидий на строительство и реконструкцию (модернизацию) объектов питьевого водоснабжения подпрограммы «Чистая вода» государственной программы Новосибирской области «Жилищно-коммунальное хозяйство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4D432981" w14:textId="77777777"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hAnsi="Times New Roman" w:cs="Times New Roman"/>
          <w:sz w:val="28"/>
          <w:szCs w:val="28"/>
        </w:rPr>
        <w:t>х) </w:t>
      </w:r>
      <w:r w:rsidRPr="00562955">
        <w:rPr>
          <w:rFonts w:ascii="Times New Roman" w:eastAsiaTheme="minorHAnsi" w:hAnsi="Times New Roman" w:cs="Times New Roman"/>
          <w:color w:val="000000" w:themeColor="text1"/>
          <w:sz w:val="28"/>
          <w:szCs w:val="28"/>
          <w:lang w:eastAsia="en-US"/>
        </w:rPr>
        <w:t>таблицу 36</w:t>
      </w:r>
      <w:r w:rsidRPr="00562955">
        <w:rPr>
          <w:rFonts w:ascii="Times New Roman" w:hAnsi="Times New Roman" w:cs="Times New Roman"/>
          <w:sz w:val="28"/>
          <w:szCs w:val="28"/>
        </w:rPr>
        <w:t xml:space="preserve"> «Распределение субсидий 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249C2623"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hAnsi="Times New Roman" w:cs="Times New Roman"/>
          <w:sz w:val="28"/>
          <w:szCs w:val="28"/>
        </w:rPr>
        <w:t>ц) </w:t>
      </w:r>
      <w:r w:rsidRPr="00562955">
        <w:rPr>
          <w:rFonts w:ascii="Times New Roman" w:eastAsiaTheme="minorHAnsi" w:hAnsi="Times New Roman" w:cs="Times New Roman"/>
          <w:color w:val="000000" w:themeColor="text1"/>
          <w:sz w:val="28"/>
          <w:szCs w:val="28"/>
          <w:lang w:eastAsia="en-US"/>
        </w:rPr>
        <w:t>таблицу 37</w:t>
      </w:r>
      <w:r w:rsidRPr="00562955">
        <w:rPr>
          <w:rFonts w:ascii="Times New Roman" w:hAnsi="Times New Roman" w:cs="Times New Roman"/>
          <w:sz w:val="28"/>
          <w:szCs w:val="28"/>
        </w:rPr>
        <w:t xml:space="preserve"> «Распределение субсидий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«Развитие системы обращения с отходами производства и потребления в Новосибирской области» на 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 xml:space="preserve"> изложить в прилагаемой редакции;</w:t>
      </w:r>
    </w:p>
    <w:p w14:paraId="156FD240"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ч) таблицу 38 «</w:t>
      </w:r>
      <w:r w:rsidRPr="00562955">
        <w:rPr>
          <w:rFonts w:ascii="Times New Roman" w:hAnsi="Times New Roman" w:cs="Times New Roman"/>
          <w:sz w:val="28"/>
          <w:szCs w:val="28"/>
        </w:rPr>
        <w:t>Распределение субсидий на реализацию мероприятий по переводу индивидуального малоэтажного жилищного фонда с централизованного теплоснабжения на индивидуальное поквартальное отопление государственной программы Новосибирской области «Энергосбережение и повышение энергетической эффективности Новосибирской области» на 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 изложить в прилагаемой редакции;</w:t>
      </w:r>
    </w:p>
    <w:p w14:paraId="7DE1AA4D"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hAnsi="Times New Roman" w:cs="Times New Roman"/>
          <w:sz w:val="28"/>
          <w:szCs w:val="28"/>
        </w:rPr>
        <w:t>ш) </w:t>
      </w:r>
      <w:r w:rsidRPr="00562955">
        <w:rPr>
          <w:rFonts w:ascii="Times New Roman" w:eastAsiaTheme="minorHAnsi" w:hAnsi="Times New Roman" w:cs="Times New Roman"/>
          <w:color w:val="000000" w:themeColor="text1"/>
          <w:sz w:val="28"/>
          <w:szCs w:val="28"/>
          <w:lang w:eastAsia="en-US"/>
        </w:rPr>
        <w:t>таблицу 39</w:t>
      </w:r>
      <w:r w:rsidRPr="00562955">
        <w:rPr>
          <w:rFonts w:ascii="Times New Roman" w:hAnsi="Times New Roman" w:cs="Times New Roman"/>
          <w:sz w:val="28"/>
          <w:szCs w:val="28"/>
        </w:rPr>
        <w:t xml:space="preserve"> «Распределение субсидий на реализацию мероприятий по строительству и реконструкции котельных, тепловых сетей, включая вынос водопроводов из каналов тепловой сети, государственной программы Новосибирской области «Энергосбережение и повышение энергетической эффективности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554F4FFF" w14:textId="77777777"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hAnsi="Times New Roman" w:cs="Times New Roman"/>
          <w:sz w:val="28"/>
          <w:szCs w:val="28"/>
        </w:rPr>
        <w:t>щ) </w:t>
      </w:r>
      <w:r w:rsidRPr="00562955">
        <w:rPr>
          <w:rFonts w:ascii="Times New Roman" w:eastAsiaTheme="minorHAnsi" w:hAnsi="Times New Roman" w:cs="Times New Roman"/>
          <w:color w:val="000000" w:themeColor="text1"/>
          <w:sz w:val="28"/>
          <w:szCs w:val="28"/>
          <w:lang w:eastAsia="en-US"/>
        </w:rPr>
        <w:t>таблицу 40</w:t>
      </w:r>
      <w:r w:rsidRPr="00562955">
        <w:rPr>
          <w:rFonts w:ascii="Times New Roman" w:hAnsi="Times New Roman" w:cs="Times New Roman"/>
          <w:sz w:val="28"/>
          <w:szCs w:val="28"/>
        </w:rPr>
        <w:t xml:space="preserve"> «Распределение субсидий на строительство и реконструкцию образовательных организаций муниципальной собственности, реализующих программы общего образования,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2022 год и плановый период 2023 и 2024 годов»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5EBCC592"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62955">
        <w:rPr>
          <w:rFonts w:ascii="Times New Roman" w:hAnsi="Times New Roman" w:cs="Times New Roman"/>
          <w:sz w:val="28"/>
          <w:szCs w:val="28"/>
        </w:rPr>
        <w:t>ы) </w:t>
      </w:r>
      <w:r w:rsidRPr="00562955">
        <w:rPr>
          <w:rFonts w:ascii="Times New Roman" w:eastAsiaTheme="minorHAnsi" w:hAnsi="Times New Roman" w:cs="Times New Roman"/>
          <w:color w:val="000000" w:themeColor="text1"/>
          <w:sz w:val="28"/>
          <w:szCs w:val="28"/>
          <w:lang w:eastAsia="en-US"/>
        </w:rPr>
        <w:t>таблицу 41</w:t>
      </w:r>
      <w:r w:rsidRPr="00562955">
        <w:rPr>
          <w:rFonts w:ascii="Times New Roman" w:hAnsi="Times New Roman" w:cs="Times New Roman"/>
          <w:sz w:val="28"/>
          <w:szCs w:val="28"/>
        </w:rPr>
        <w:t xml:space="preserve"> «Распределение субсидий на финансовое обеспечение бюджетных инвестиций в объекты инфраструктуры для реализации новых </w:t>
      </w:r>
      <w:r w:rsidRPr="00562955">
        <w:rPr>
          <w:rFonts w:ascii="Times New Roman" w:hAnsi="Times New Roman" w:cs="Times New Roman"/>
          <w:sz w:val="28"/>
          <w:szCs w:val="28"/>
        </w:rPr>
        <w:lastRenderedPageBreak/>
        <w:t xml:space="preserve">инвестиционных проектов за счет средств областного бюджета, высвобождаемых на условиях реструктурированной задолженности по бюджетным кредитам, на 2022 год и плановый период 2023 и 2024 годов» </w:t>
      </w:r>
      <w:r w:rsidRPr="00562955">
        <w:rPr>
          <w:rFonts w:ascii="Times New Roman" w:eastAsiaTheme="minorHAnsi" w:hAnsi="Times New Roman" w:cs="Times New Roman"/>
          <w:sz w:val="28"/>
          <w:szCs w:val="28"/>
          <w:lang w:eastAsia="en-US"/>
        </w:rPr>
        <w:t>изложить в прилагаемой редакции;</w:t>
      </w:r>
    </w:p>
    <w:p w14:paraId="0AF46D60"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62955">
        <w:rPr>
          <w:rFonts w:ascii="Times New Roman" w:eastAsiaTheme="minorHAnsi" w:hAnsi="Times New Roman" w:cs="Times New Roman"/>
          <w:sz w:val="28"/>
          <w:szCs w:val="28"/>
          <w:lang w:eastAsia="en-US"/>
        </w:rPr>
        <w:t>э) таблицу 42</w:t>
      </w:r>
      <w:r w:rsidRPr="00562955">
        <w:rPr>
          <w:rFonts w:ascii="Times New Roman" w:hAnsi="Times New Roman" w:cs="Times New Roman"/>
          <w:sz w:val="28"/>
          <w:szCs w:val="28"/>
        </w:rPr>
        <w:t xml:space="preserve"> «Распределение субсидий на реализацию мероприятий по созданию интеллектуальных транспортных систем, предусматривающих автоматизацию процессов управления дорожным движением,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2022 год и плановый период 2023 и 2024 годов» </w:t>
      </w:r>
      <w:r w:rsidRPr="00562955">
        <w:rPr>
          <w:rFonts w:ascii="Times New Roman" w:eastAsiaTheme="minorHAnsi" w:hAnsi="Times New Roman" w:cs="Times New Roman"/>
          <w:sz w:val="28"/>
          <w:szCs w:val="28"/>
          <w:lang w:eastAsia="en-US"/>
        </w:rPr>
        <w:t>изложить в прилагаемой редакции;</w:t>
      </w:r>
    </w:p>
    <w:p w14:paraId="5E14AE9A"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62955">
        <w:rPr>
          <w:rFonts w:ascii="Times New Roman" w:eastAsiaTheme="minorHAnsi" w:hAnsi="Times New Roman" w:cs="Times New Roman"/>
          <w:sz w:val="28"/>
          <w:szCs w:val="28"/>
          <w:lang w:eastAsia="en-US"/>
        </w:rPr>
        <w:t>ю) таблицу 43</w:t>
      </w:r>
      <w:r w:rsidRPr="00562955">
        <w:rPr>
          <w:rFonts w:ascii="Times New Roman" w:hAnsi="Times New Roman" w:cs="Times New Roman"/>
          <w:sz w:val="28"/>
          <w:szCs w:val="28"/>
        </w:rPr>
        <w:t xml:space="preserve"> «Распределение субсидий на стимулирование программ развития жилищного строительства подпрограммы «Инженерное обустройство площадок комплексной застройки Новосибирской области» государственной программы Новосибирской области «Стимулирование развития жилищного строительства в Новосибирской области» на 2022 год и плановый период 2023 и 2024 годов» </w:t>
      </w:r>
      <w:r w:rsidRPr="00562955">
        <w:rPr>
          <w:rFonts w:ascii="Times New Roman" w:eastAsiaTheme="minorHAnsi" w:hAnsi="Times New Roman" w:cs="Times New Roman"/>
          <w:sz w:val="28"/>
          <w:szCs w:val="28"/>
          <w:lang w:eastAsia="en-US"/>
        </w:rPr>
        <w:t>изложить в прилагаемой редакции;</w:t>
      </w:r>
    </w:p>
    <w:p w14:paraId="5A7B22A9" w14:textId="1761C490"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62955">
        <w:rPr>
          <w:rFonts w:ascii="Times New Roman" w:eastAsiaTheme="minorHAnsi" w:hAnsi="Times New Roman" w:cs="Times New Roman"/>
          <w:sz w:val="28"/>
          <w:szCs w:val="28"/>
          <w:lang w:eastAsia="en-US"/>
        </w:rPr>
        <w:t>я) </w:t>
      </w:r>
      <w:r w:rsidRPr="00562955">
        <w:rPr>
          <w:rFonts w:ascii="Times New Roman" w:eastAsiaTheme="minorHAnsi" w:hAnsi="Times New Roman" w:cs="Times New Roman"/>
          <w:color w:val="000000" w:themeColor="text1"/>
          <w:sz w:val="28"/>
          <w:szCs w:val="28"/>
          <w:lang w:eastAsia="en-US"/>
        </w:rPr>
        <w:t xml:space="preserve">таблицу 44 «Распределение субсидий на подготовку градостроительной документации и (или) внесение в нее изменений подпрограммы «Градостроительная подготовка территорий и фонд пространственных данных </w:t>
      </w:r>
      <w:r w:rsidRPr="00562955">
        <w:rPr>
          <w:rFonts w:ascii="Times New Roman" w:eastAsiaTheme="minorHAnsi" w:hAnsi="Times New Roman" w:cs="Times New Roman"/>
          <w:sz w:val="28"/>
          <w:szCs w:val="28"/>
          <w:lang w:eastAsia="en-US"/>
        </w:rPr>
        <w:t>Новосибирской области» государственной программы Новосибирской области «Стимулирование развития жилищного строительства в Новосибирской области» на 2022</w:t>
      </w:r>
      <w:r w:rsidR="00531E8D" w:rsidRPr="00562955">
        <w:rPr>
          <w:rFonts w:ascii="Times New Roman" w:eastAsiaTheme="minorHAnsi" w:hAnsi="Times New Roman" w:cs="Times New Roman"/>
          <w:sz w:val="28"/>
          <w:szCs w:val="28"/>
          <w:lang w:eastAsia="en-US"/>
        </w:rPr>
        <w:t> – </w:t>
      </w:r>
      <w:r w:rsidRPr="00562955">
        <w:rPr>
          <w:rFonts w:ascii="Times New Roman" w:eastAsiaTheme="minorHAnsi" w:hAnsi="Times New Roman" w:cs="Times New Roman"/>
          <w:sz w:val="28"/>
          <w:szCs w:val="28"/>
          <w:lang w:eastAsia="en-US"/>
        </w:rPr>
        <w:t>2023 годы</w:t>
      </w:r>
      <w:r w:rsidRPr="00562955">
        <w:rPr>
          <w:rFonts w:ascii="Times New Roman" w:hAnsi="Times New Roman" w:cs="Times New Roman"/>
          <w:sz w:val="28"/>
          <w:szCs w:val="28"/>
        </w:rPr>
        <w:t xml:space="preserve">» </w:t>
      </w:r>
      <w:r w:rsidRPr="00562955">
        <w:rPr>
          <w:rFonts w:ascii="Times New Roman" w:eastAsiaTheme="minorHAnsi" w:hAnsi="Times New Roman" w:cs="Times New Roman"/>
          <w:sz w:val="28"/>
          <w:szCs w:val="28"/>
          <w:lang w:eastAsia="en-US"/>
        </w:rPr>
        <w:t>изложить в прилагаемой редакции;</w:t>
      </w:r>
    </w:p>
    <w:p w14:paraId="40ED89A2" w14:textId="12C3985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62955">
        <w:rPr>
          <w:rFonts w:ascii="Times New Roman" w:eastAsiaTheme="minorHAnsi" w:hAnsi="Times New Roman" w:cs="Times New Roman"/>
          <w:sz w:val="28"/>
          <w:szCs w:val="28"/>
        </w:rPr>
        <w:t>я.1) </w:t>
      </w:r>
      <w:r w:rsidRPr="00562955">
        <w:rPr>
          <w:rFonts w:ascii="Times New Roman" w:eastAsiaTheme="minorHAnsi" w:hAnsi="Times New Roman" w:cs="Times New Roman"/>
          <w:sz w:val="28"/>
          <w:szCs w:val="28"/>
          <w:lang w:eastAsia="en-US"/>
        </w:rPr>
        <w:t>таблицу 46</w:t>
      </w:r>
      <w:r w:rsidRPr="00562955">
        <w:rPr>
          <w:rFonts w:ascii="Times New Roman" w:hAnsi="Times New Roman" w:cs="Times New Roman"/>
          <w:sz w:val="28"/>
          <w:szCs w:val="28"/>
        </w:rPr>
        <w:t xml:space="preserve"> «Распределение субсидий на создание новых мест в общеобразовательных организациях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2022</w:t>
      </w:r>
      <w:r w:rsidR="00531E8D" w:rsidRPr="00562955">
        <w:rPr>
          <w:rFonts w:ascii="Times New Roman" w:hAnsi="Times New Roman" w:cs="Times New Roman"/>
          <w:sz w:val="28"/>
          <w:szCs w:val="28"/>
        </w:rPr>
        <w:t> – </w:t>
      </w:r>
      <w:r w:rsidRPr="00562955">
        <w:rPr>
          <w:rFonts w:ascii="Times New Roman" w:hAnsi="Times New Roman" w:cs="Times New Roman"/>
          <w:sz w:val="28"/>
          <w:szCs w:val="28"/>
        </w:rPr>
        <w:t xml:space="preserve">2023 годы» </w:t>
      </w:r>
      <w:r w:rsidRPr="00562955">
        <w:rPr>
          <w:rFonts w:ascii="Times New Roman" w:eastAsiaTheme="minorHAnsi" w:hAnsi="Times New Roman" w:cs="Times New Roman"/>
          <w:sz w:val="28"/>
          <w:szCs w:val="28"/>
          <w:lang w:eastAsia="en-US"/>
        </w:rPr>
        <w:t>изложить в прилагаемой редакции;</w:t>
      </w:r>
    </w:p>
    <w:p w14:paraId="73C5D654" w14:textId="36E9A449"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hAnsi="Times New Roman" w:cs="Times New Roman"/>
          <w:sz w:val="28"/>
          <w:szCs w:val="28"/>
        </w:rPr>
        <w:t>я.2) </w:t>
      </w:r>
      <w:r w:rsidRPr="00562955">
        <w:rPr>
          <w:rFonts w:ascii="Times New Roman" w:eastAsiaTheme="minorHAnsi" w:hAnsi="Times New Roman" w:cs="Times New Roman"/>
          <w:color w:val="000000" w:themeColor="text1"/>
          <w:sz w:val="28"/>
          <w:szCs w:val="28"/>
          <w:lang w:eastAsia="en-US"/>
        </w:rPr>
        <w:t>таблицу 48</w:t>
      </w:r>
      <w:r w:rsidRPr="00562955">
        <w:rPr>
          <w:rFonts w:ascii="Times New Roman" w:hAnsi="Times New Roman" w:cs="Times New Roman"/>
          <w:color w:val="000000"/>
          <w:sz w:val="28"/>
          <w:szCs w:val="28"/>
          <w:shd w:val="clear" w:color="auto" w:fill="FFFFFF"/>
        </w:rPr>
        <w:t xml:space="preserve"> «Распределение субсидий на реализацию мероприятий по осуществлению малобюджетного строительства, реконструкции, благоустройства, ремонта спортивных сооружений, обеспечения оборудованием и инвентарем спортивных объектов, приобретения объектов недвижимого имущества </w:t>
      </w:r>
      <w:r w:rsidRPr="00562955">
        <w:rPr>
          <w:rFonts w:ascii="Times New Roman" w:hAnsi="Times New Roman" w:cs="Times New Roman"/>
          <w:sz w:val="28"/>
          <w:szCs w:val="28"/>
          <w:shd w:val="clear" w:color="auto" w:fill="FFFFFF"/>
        </w:rPr>
        <w:t xml:space="preserve">спортивного назначения государственной программы Новосибирской области «Развитие физической культуры и спорта в Новосибирской области» на 2022 </w:t>
      </w:r>
      <w:r w:rsidR="00531E8D" w:rsidRPr="00562955">
        <w:rPr>
          <w:rFonts w:ascii="Times New Roman" w:hAnsi="Times New Roman" w:cs="Times New Roman"/>
          <w:sz w:val="28"/>
          <w:szCs w:val="28"/>
          <w:shd w:val="clear" w:color="auto" w:fill="FFFFFF"/>
        </w:rPr>
        <w:t>–</w:t>
      </w:r>
      <w:r w:rsidRPr="00562955">
        <w:rPr>
          <w:rFonts w:ascii="Times New Roman" w:hAnsi="Times New Roman" w:cs="Times New Roman"/>
          <w:sz w:val="28"/>
          <w:szCs w:val="28"/>
          <w:shd w:val="clear" w:color="auto" w:fill="FFFFFF"/>
        </w:rPr>
        <w:t xml:space="preserve"> 2023 годы» </w:t>
      </w:r>
      <w:r w:rsidRPr="00562955">
        <w:rPr>
          <w:rFonts w:ascii="Times New Roman" w:eastAsiaTheme="minorHAnsi" w:hAnsi="Times New Roman" w:cs="Times New Roman"/>
          <w:sz w:val="28"/>
          <w:szCs w:val="28"/>
          <w:lang w:eastAsia="en-US"/>
        </w:rPr>
        <w:t>изложить в прилагаемой редакции;</w:t>
      </w:r>
    </w:p>
    <w:p w14:paraId="07BC437D" w14:textId="273F4B44" w:rsidR="00C24E43" w:rsidRPr="00562955" w:rsidRDefault="00C24E43" w:rsidP="00C24E43">
      <w:pPr>
        <w:autoSpaceDE w:val="0"/>
        <w:autoSpaceDN w:val="0"/>
        <w:adjustRightInd w:val="0"/>
        <w:spacing w:after="0" w:line="240" w:lineRule="auto"/>
        <w:ind w:firstLine="709"/>
        <w:jc w:val="both"/>
        <w:rPr>
          <w:rFonts w:ascii="Times New Roman" w:hAnsi="Times New Roman" w:cs="Times New Roman"/>
          <w:sz w:val="28"/>
          <w:szCs w:val="28"/>
        </w:rPr>
      </w:pPr>
      <w:r w:rsidRPr="00562955">
        <w:rPr>
          <w:rFonts w:ascii="Times New Roman" w:hAnsi="Times New Roman" w:cs="Times New Roman"/>
          <w:sz w:val="28"/>
          <w:szCs w:val="28"/>
        </w:rPr>
        <w:t>я.3) </w:t>
      </w:r>
      <w:r w:rsidRPr="00562955">
        <w:rPr>
          <w:rFonts w:ascii="Times New Roman" w:eastAsiaTheme="minorHAnsi" w:hAnsi="Times New Roman" w:cs="Times New Roman"/>
          <w:sz w:val="28"/>
          <w:szCs w:val="28"/>
          <w:lang w:eastAsia="en-US"/>
        </w:rPr>
        <w:t>таблицу 50</w:t>
      </w:r>
      <w:r w:rsidRPr="00562955">
        <w:rPr>
          <w:rFonts w:ascii="Times New Roman" w:hAnsi="Times New Roman" w:cs="Times New Roman"/>
          <w:sz w:val="28"/>
          <w:szCs w:val="28"/>
          <w:shd w:val="clear" w:color="auto" w:fill="FFFFFF"/>
        </w:rPr>
        <w:t xml:space="preserve"> «Распределение субсидий на реализацию мероприятий по повышению безопасности объектов Новосибирского метрополитена 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на 2022 </w:t>
      </w:r>
      <w:r w:rsidR="00531E8D" w:rsidRPr="00562955">
        <w:rPr>
          <w:rFonts w:ascii="Times New Roman" w:hAnsi="Times New Roman" w:cs="Times New Roman"/>
          <w:sz w:val="28"/>
          <w:szCs w:val="28"/>
          <w:shd w:val="clear" w:color="auto" w:fill="FFFFFF"/>
        </w:rPr>
        <w:t>–</w:t>
      </w:r>
      <w:r w:rsidRPr="00562955">
        <w:rPr>
          <w:rFonts w:ascii="Times New Roman" w:hAnsi="Times New Roman" w:cs="Times New Roman"/>
          <w:sz w:val="28"/>
          <w:szCs w:val="28"/>
          <w:shd w:val="clear" w:color="auto" w:fill="FFFFFF"/>
        </w:rPr>
        <w:t xml:space="preserve"> 2023 годы» </w:t>
      </w:r>
      <w:r w:rsidRPr="00562955">
        <w:rPr>
          <w:rFonts w:ascii="Times New Roman" w:eastAsiaTheme="minorHAnsi" w:hAnsi="Times New Roman" w:cs="Times New Roman"/>
          <w:sz w:val="28"/>
          <w:szCs w:val="28"/>
          <w:lang w:eastAsia="en-US"/>
        </w:rPr>
        <w:t>изложить в прилагаемой редакции;</w:t>
      </w:r>
    </w:p>
    <w:p w14:paraId="5C75C656" w14:textId="4078F15F"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62955">
        <w:rPr>
          <w:rFonts w:ascii="Times New Roman" w:hAnsi="Times New Roman" w:cs="Times New Roman"/>
          <w:sz w:val="28"/>
          <w:szCs w:val="28"/>
        </w:rPr>
        <w:t>я.4) </w:t>
      </w:r>
      <w:r w:rsidRPr="00562955">
        <w:rPr>
          <w:rFonts w:ascii="Times New Roman" w:eastAsiaTheme="minorHAnsi" w:hAnsi="Times New Roman" w:cs="Times New Roman"/>
          <w:sz w:val="28"/>
          <w:szCs w:val="28"/>
          <w:lang w:eastAsia="en-US"/>
        </w:rPr>
        <w:t>таблицу 51</w:t>
      </w:r>
      <w:r w:rsidRPr="00562955">
        <w:rPr>
          <w:rFonts w:ascii="Times New Roman" w:hAnsi="Times New Roman" w:cs="Times New Roman"/>
          <w:sz w:val="28"/>
          <w:szCs w:val="28"/>
          <w:shd w:val="clear" w:color="auto" w:fill="FFFFFF"/>
        </w:rPr>
        <w:t xml:space="preserve"> «Распределение субсидий на финансовое обеспечение реализации инфраструктурных проектов за счет бюджетных кредитов, предоставляемых из</w:t>
      </w:r>
      <w:r w:rsidR="00531E8D" w:rsidRPr="00562955">
        <w:rPr>
          <w:rFonts w:ascii="Times New Roman" w:hAnsi="Times New Roman" w:cs="Times New Roman"/>
          <w:sz w:val="28"/>
          <w:szCs w:val="28"/>
          <w:shd w:val="clear" w:color="auto" w:fill="FFFFFF"/>
        </w:rPr>
        <w:t xml:space="preserve"> федерального бюджета, на 2022 – </w:t>
      </w:r>
      <w:r w:rsidRPr="00562955">
        <w:rPr>
          <w:rFonts w:ascii="Times New Roman" w:hAnsi="Times New Roman" w:cs="Times New Roman"/>
          <w:sz w:val="28"/>
          <w:szCs w:val="28"/>
          <w:shd w:val="clear" w:color="auto" w:fill="FFFFFF"/>
        </w:rPr>
        <w:t xml:space="preserve">2023 годы» </w:t>
      </w:r>
      <w:r w:rsidRPr="00562955">
        <w:rPr>
          <w:rFonts w:ascii="Times New Roman" w:eastAsiaTheme="minorHAnsi" w:hAnsi="Times New Roman" w:cs="Times New Roman"/>
          <w:sz w:val="28"/>
          <w:szCs w:val="28"/>
          <w:lang w:eastAsia="en-US"/>
        </w:rPr>
        <w:t>изложить в прилагаемой редакции;</w:t>
      </w:r>
    </w:p>
    <w:p w14:paraId="2D46A65D"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62955">
        <w:rPr>
          <w:rFonts w:ascii="Times New Roman" w:eastAsiaTheme="minorHAnsi" w:hAnsi="Times New Roman" w:cs="Times New Roman"/>
          <w:color w:val="000000" w:themeColor="text1"/>
          <w:sz w:val="28"/>
          <w:szCs w:val="28"/>
          <w:lang w:eastAsia="en-US"/>
        </w:rPr>
        <w:lastRenderedPageBreak/>
        <w:t>я.5) таблицу 54</w:t>
      </w:r>
      <w:r w:rsidRPr="00562955">
        <w:rPr>
          <w:rFonts w:ascii="Times New Roman" w:hAnsi="Times New Roman" w:cs="Times New Roman"/>
          <w:color w:val="000000"/>
          <w:sz w:val="28"/>
          <w:szCs w:val="28"/>
          <w:shd w:val="clear" w:color="auto" w:fill="FFFFFF"/>
        </w:rPr>
        <w:t xml:space="preserve"> «Распределение субсидий на реализацию мероприятий по созданию условий для развития сферы туризма, инфраструктуры досуга и отдыха на территориях муниципальных образований Новосибирской области </w:t>
      </w:r>
      <w:r w:rsidRPr="00562955">
        <w:rPr>
          <w:rFonts w:ascii="Times New Roman" w:hAnsi="Times New Roman" w:cs="Times New Roman"/>
          <w:sz w:val="28"/>
          <w:szCs w:val="28"/>
          <w:shd w:val="clear" w:color="auto" w:fill="FFFFFF"/>
        </w:rPr>
        <w:t xml:space="preserve">государственной программы Новосибирской области «Развитие туризма в Новосибирской области» на 2022 год» </w:t>
      </w:r>
      <w:r w:rsidRPr="00562955">
        <w:rPr>
          <w:rFonts w:ascii="Times New Roman" w:eastAsiaTheme="minorHAnsi" w:hAnsi="Times New Roman" w:cs="Times New Roman"/>
          <w:sz w:val="28"/>
          <w:szCs w:val="28"/>
          <w:lang w:eastAsia="en-US"/>
        </w:rPr>
        <w:t>изложить в прилагаемой редакции;</w:t>
      </w:r>
    </w:p>
    <w:p w14:paraId="0A68FE74"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62955">
        <w:rPr>
          <w:rFonts w:ascii="Times New Roman" w:hAnsi="Times New Roman" w:cs="Times New Roman"/>
          <w:sz w:val="28"/>
          <w:szCs w:val="28"/>
        </w:rPr>
        <w:t>я.6) </w:t>
      </w:r>
      <w:r w:rsidRPr="00562955">
        <w:rPr>
          <w:rFonts w:ascii="Times New Roman" w:eastAsiaTheme="minorHAnsi" w:hAnsi="Times New Roman" w:cs="Times New Roman"/>
          <w:sz w:val="28"/>
          <w:szCs w:val="28"/>
          <w:lang w:eastAsia="en-US"/>
        </w:rPr>
        <w:t>таблицу 56</w:t>
      </w:r>
      <w:r w:rsidRPr="00562955">
        <w:rPr>
          <w:rFonts w:ascii="Times New Roman" w:hAnsi="Times New Roman" w:cs="Times New Roman"/>
          <w:sz w:val="28"/>
          <w:szCs w:val="28"/>
          <w:shd w:val="clear" w:color="auto" w:fill="FFFFFF"/>
        </w:rPr>
        <w:t xml:space="preserve"> «Распределение субсидий на реализацию мероприятий по строительству и реконструкции спортивных объектов муниципальной собственности государственной программы Новосибирской области «Развитие физической культуры и спорта в Новосибирской области» на 2022 год» </w:t>
      </w:r>
      <w:r w:rsidRPr="00562955">
        <w:rPr>
          <w:rFonts w:ascii="Times New Roman" w:eastAsiaTheme="minorHAnsi" w:hAnsi="Times New Roman" w:cs="Times New Roman"/>
          <w:sz w:val="28"/>
          <w:szCs w:val="28"/>
          <w:lang w:eastAsia="en-US"/>
        </w:rPr>
        <w:t>изложить в прилагаемой редакции;</w:t>
      </w:r>
    </w:p>
    <w:p w14:paraId="78F6523F"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62955">
        <w:rPr>
          <w:rFonts w:ascii="Times New Roman" w:hAnsi="Times New Roman" w:cs="Times New Roman"/>
          <w:sz w:val="28"/>
          <w:szCs w:val="28"/>
        </w:rPr>
        <w:t>я.7) </w:t>
      </w:r>
      <w:r w:rsidRPr="00562955">
        <w:rPr>
          <w:rFonts w:ascii="Times New Roman" w:eastAsiaTheme="minorHAnsi" w:hAnsi="Times New Roman" w:cs="Times New Roman"/>
          <w:sz w:val="28"/>
          <w:szCs w:val="28"/>
          <w:lang w:eastAsia="en-US"/>
        </w:rPr>
        <w:t>таблицу 58</w:t>
      </w:r>
      <w:r w:rsidRPr="00562955">
        <w:rPr>
          <w:rFonts w:ascii="Times New Roman" w:hAnsi="Times New Roman" w:cs="Times New Roman"/>
          <w:sz w:val="28"/>
          <w:szCs w:val="28"/>
          <w:shd w:val="clear" w:color="auto" w:fill="FFFFFF"/>
        </w:rPr>
        <w:t xml:space="preserve"> «Распределение субсидий на реализацию мероприятий по ликвидации несанкционированных свалок, образовавшихся до 01.01.2019, государственной программы Новосибирской области «Развитие системы обращения с отходами производства и потребления в Новосибирской области» на 2022 год» </w:t>
      </w:r>
      <w:r w:rsidRPr="00562955">
        <w:rPr>
          <w:rFonts w:ascii="Times New Roman" w:eastAsiaTheme="minorHAnsi" w:hAnsi="Times New Roman" w:cs="Times New Roman"/>
          <w:sz w:val="28"/>
          <w:szCs w:val="28"/>
          <w:lang w:eastAsia="en-US"/>
        </w:rPr>
        <w:t>изложить в прилагаемой редакции;</w:t>
      </w:r>
    </w:p>
    <w:p w14:paraId="1CBE3E3D"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62955">
        <w:rPr>
          <w:rFonts w:ascii="Times New Roman" w:hAnsi="Times New Roman" w:cs="Times New Roman"/>
          <w:sz w:val="28"/>
          <w:szCs w:val="28"/>
        </w:rPr>
        <w:t>я.8) </w:t>
      </w:r>
      <w:r w:rsidRPr="00562955">
        <w:rPr>
          <w:rFonts w:ascii="Times New Roman" w:eastAsiaTheme="minorHAnsi" w:hAnsi="Times New Roman" w:cs="Times New Roman"/>
          <w:sz w:val="28"/>
          <w:szCs w:val="28"/>
          <w:lang w:eastAsia="en-US"/>
        </w:rPr>
        <w:t>таблицу 60</w:t>
      </w:r>
      <w:r w:rsidRPr="00562955">
        <w:rPr>
          <w:rFonts w:ascii="Times New Roman" w:hAnsi="Times New Roman" w:cs="Times New Roman"/>
          <w:sz w:val="28"/>
          <w:szCs w:val="28"/>
          <w:shd w:val="clear" w:color="auto" w:fill="FFFFFF"/>
        </w:rPr>
        <w:t xml:space="preserve"> «Распределение субсидий 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 на 2022 год»</w:t>
      </w:r>
      <w:r w:rsidRPr="00562955">
        <w:rPr>
          <w:rFonts w:ascii="Times New Roman" w:eastAsiaTheme="minorHAnsi" w:hAnsi="Times New Roman" w:cs="Times New Roman"/>
          <w:sz w:val="28"/>
          <w:szCs w:val="28"/>
          <w:lang w:eastAsia="en-US"/>
        </w:rPr>
        <w:t xml:space="preserve"> изложить в прилагаемой редакции;</w:t>
      </w:r>
    </w:p>
    <w:p w14:paraId="49666DAC"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62955">
        <w:rPr>
          <w:rFonts w:ascii="Times New Roman" w:hAnsi="Times New Roman" w:cs="Times New Roman"/>
          <w:sz w:val="28"/>
          <w:szCs w:val="28"/>
        </w:rPr>
        <w:t>я.9) </w:t>
      </w:r>
      <w:r w:rsidRPr="00562955">
        <w:rPr>
          <w:rFonts w:ascii="Times New Roman" w:eastAsiaTheme="minorHAnsi" w:hAnsi="Times New Roman" w:cs="Times New Roman"/>
          <w:sz w:val="28"/>
          <w:szCs w:val="28"/>
          <w:lang w:eastAsia="en-US"/>
        </w:rPr>
        <w:t>таблицу 61</w:t>
      </w:r>
      <w:r w:rsidRPr="00562955">
        <w:rPr>
          <w:rFonts w:ascii="Times New Roman" w:hAnsi="Times New Roman" w:cs="Times New Roman"/>
          <w:sz w:val="28"/>
          <w:szCs w:val="28"/>
          <w:shd w:val="clear" w:color="auto" w:fill="FFFFFF"/>
        </w:rPr>
        <w:t xml:space="preserve"> «Распределение субсидий на реализацию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 на 2022 год»</w:t>
      </w:r>
      <w:r w:rsidRPr="00562955">
        <w:rPr>
          <w:rFonts w:ascii="Times New Roman" w:eastAsiaTheme="minorHAnsi" w:hAnsi="Times New Roman" w:cs="Times New Roman"/>
          <w:sz w:val="28"/>
          <w:szCs w:val="28"/>
          <w:lang w:eastAsia="en-US"/>
        </w:rPr>
        <w:t xml:space="preserve"> изложить в прилагаемой редакции;</w:t>
      </w:r>
    </w:p>
    <w:p w14:paraId="798A2C35"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hAnsi="Times New Roman" w:cs="Times New Roman"/>
          <w:sz w:val="28"/>
          <w:szCs w:val="28"/>
        </w:rPr>
        <w:t>я.10)</w:t>
      </w:r>
      <w:r w:rsidRPr="00562955">
        <w:rPr>
          <w:rFonts w:ascii="Times New Roman" w:eastAsiaTheme="minorHAnsi" w:hAnsi="Times New Roman" w:cs="Times New Roman"/>
          <w:color w:val="000000" w:themeColor="text1"/>
          <w:sz w:val="28"/>
          <w:szCs w:val="28"/>
          <w:lang w:eastAsia="en-US"/>
        </w:rPr>
        <w:t> таблицу 63</w:t>
      </w:r>
      <w:r w:rsidRPr="00562955">
        <w:rPr>
          <w:rFonts w:ascii="Times New Roman" w:hAnsi="Times New Roman" w:cs="Times New Roman"/>
          <w:color w:val="000000"/>
          <w:sz w:val="28"/>
          <w:szCs w:val="28"/>
          <w:shd w:val="clear" w:color="auto" w:fill="FFFFFF"/>
        </w:rPr>
        <w:t xml:space="preserve"> «Распределение субсидий на реализацию мероприятий по организации благоустройства дворовых территорий многоквартирных домов, территорий общего пользования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2022 год»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44CEED75" w14:textId="77777777" w:rsidR="00C24E43" w:rsidRPr="00562955" w:rsidRDefault="00C24E43" w:rsidP="00C24E43">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562955">
        <w:rPr>
          <w:rFonts w:ascii="Times New Roman" w:hAnsi="Times New Roman" w:cs="Times New Roman"/>
          <w:sz w:val="28"/>
          <w:szCs w:val="28"/>
        </w:rPr>
        <w:t>я.11) </w:t>
      </w:r>
      <w:r w:rsidRPr="00562955">
        <w:rPr>
          <w:rFonts w:ascii="Times New Roman" w:eastAsiaTheme="minorHAnsi" w:hAnsi="Times New Roman" w:cs="Times New Roman"/>
          <w:color w:val="000000" w:themeColor="text1"/>
          <w:sz w:val="28"/>
          <w:szCs w:val="28"/>
          <w:lang w:eastAsia="en-US"/>
        </w:rPr>
        <w:t>таблицу 64</w:t>
      </w:r>
      <w:r w:rsidRPr="00562955">
        <w:rPr>
          <w:rFonts w:ascii="Times New Roman" w:hAnsi="Times New Roman" w:cs="Times New Roman"/>
          <w:color w:val="000000"/>
          <w:sz w:val="28"/>
          <w:szCs w:val="28"/>
          <w:shd w:val="clear" w:color="auto" w:fill="FFFFFF"/>
        </w:rPr>
        <w:t xml:space="preserve"> «Распределение субсидий на реализацию мероприятий по проектированию, строительству и реконструкции полигонов твердых коммунальных отходов государственной программы Новосибирской области «Развитие системы обращения с отходами производства и потребления в Новосибирской области» на 2022 год» </w:t>
      </w:r>
      <w:r w:rsidRPr="00562955">
        <w:rPr>
          <w:rFonts w:ascii="Times New Roman" w:eastAsiaTheme="minorHAnsi" w:hAnsi="Times New Roman" w:cs="Times New Roman"/>
          <w:color w:val="000000" w:themeColor="text1"/>
          <w:sz w:val="28"/>
          <w:szCs w:val="28"/>
          <w:lang w:eastAsia="en-US"/>
        </w:rPr>
        <w:t>изложить в прилагаемой редакции;</w:t>
      </w:r>
    </w:p>
    <w:p w14:paraId="51787340" w14:textId="777CA05B" w:rsidR="00C24E43" w:rsidRPr="00562955" w:rsidRDefault="00C24E43" w:rsidP="00C24E43">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я.12) дополнить таблицей «Распределение субсидий на реализацию мероприятий по модернизации школьных систем образования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2022</w:t>
      </w:r>
      <w:r w:rsidR="00604B36" w:rsidRPr="00562955">
        <w:rPr>
          <w:rFonts w:ascii="Times New Roman" w:eastAsiaTheme="minorHAnsi" w:hAnsi="Times New Roman" w:cs="Times New Roman"/>
          <w:color w:val="000000" w:themeColor="text1"/>
          <w:sz w:val="28"/>
          <w:szCs w:val="28"/>
          <w:lang w:eastAsia="en-US"/>
        </w:rPr>
        <w:t> – </w:t>
      </w:r>
      <w:r w:rsidRPr="00562955">
        <w:rPr>
          <w:rFonts w:ascii="Times New Roman" w:eastAsiaTheme="minorHAnsi" w:hAnsi="Times New Roman" w:cs="Times New Roman"/>
          <w:color w:val="000000" w:themeColor="text1"/>
          <w:sz w:val="28"/>
          <w:szCs w:val="28"/>
          <w:lang w:eastAsia="en-US"/>
        </w:rPr>
        <w:t>2023 годы» в прилагаемой редакции;</w:t>
      </w:r>
    </w:p>
    <w:p w14:paraId="14EA3E9C" w14:textId="77777777" w:rsidR="00C24E43" w:rsidRPr="00562955" w:rsidRDefault="00C24E43" w:rsidP="00C24E43">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 xml:space="preserve">я.13) дополнить таблицей «Распределение субсидий на реализацию мероприятий по закупке и монтажу оборудования для создания «умных» спортивных площадок государственной программы Новосибирской области «Развитие физической культуры и спорта в Новосибирской области» </w:t>
      </w:r>
      <w:r w:rsidRPr="00562955">
        <w:rPr>
          <w:rFonts w:ascii="Times New Roman" w:hAnsi="Times New Roman" w:cs="Times New Roman"/>
          <w:sz w:val="28"/>
          <w:szCs w:val="28"/>
        </w:rPr>
        <w:t>на 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 в прилагаемой редакции;</w:t>
      </w:r>
    </w:p>
    <w:p w14:paraId="7970B0C6" w14:textId="77777777" w:rsidR="00C24E43" w:rsidRPr="00562955" w:rsidRDefault="00C24E43" w:rsidP="00C24E43">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lastRenderedPageBreak/>
        <w:t xml:space="preserve">я.14) дополнить таблицей «Распределение субсидий </w:t>
      </w:r>
      <w:r w:rsidRPr="00562955">
        <w:rPr>
          <w:rFonts w:ascii="Times New Roman" w:hAnsi="Times New Roman" w:cs="Times New Roman"/>
          <w:color w:val="000000"/>
          <w:sz w:val="28"/>
          <w:szCs w:val="28"/>
          <w:shd w:val="clear" w:color="auto" w:fill="FFFFFF"/>
        </w:rPr>
        <w:t>на реализацию социально значимых проектов в сфере развития общественной инфраструктуры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 на 2022 год</w:t>
      </w:r>
      <w:r w:rsidRPr="00562955">
        <w:rPr>
          <w:rFonts w:ascii="Times New Roman" w:eastAsiaTheme="minorHAnsi" w:hAnsi="Times New Roman" w:cs="Times New Roman"/>
          <w:color w:val="000000" w:themeColor="text1"/>
          <w:sz w:val="28"/>
          <w:szCs w:val="28"/>
          <w:lang w:eastAsia="en-US"/>
        </w:rPr>
        <w:t>» в прилагаемой редакции;</w:t>
      </w:r>
    </w:p>
    <w:p w14:paraId="733A8E6B" w14:textId="77777777" w:rsidR="00C24E43" w:rsidRPr="00562955" w:rsidRDefault="00C24E43" w:rsidP="00C24E43">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 xml:space="preserve">я.15) дополнить таблицей «Распределение субсидий </w:t>
      </w:r>
      <w:r w:rsidRPr="00562955">
        <w:rPr>
          <w:rFonts w:ascii="Times New Roman" w:hAnsi="Times New Roman" w:cs="Times New Roman"/>
          <w:sz w:val="28"/>
          <w:szCs w:val="28"/>
        </w:rPr>
        <w:t>на реализацию мероприятий по модернизации коммунальной инфраструктуры на 2022 год и плановый период 2023 и 2024 годов</w:t>
      </w:r>
      <w:r w:rsidRPr="00562955">
        <w:rPr>
          <w:rFonts w:ascii="Times New Roman" w:eastAsiaTheme="minorHAnsi" w:hAnsi="Times New Roman" w:cs="Times New Roman"/>
          <w:color w:val="000000" w:themeColor="text1"/>
          <w:sz w:val="28"/>
          <w:szCs w:val="28"/>
          <w:lang w:eastAsia="en-US"/>
        </w:rPr>
        <w:t>» в прилагаемой редакции;</w:t>
      </w:r>
    </w:p>
    <w:p w14:paraId="28768DB1" w14:textId="77777777" w:rsidR="00C24E43" w:rsidRPr="00562955" w:rsidRDefault="00C24E43" w:rsidP="00C24E43">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я.16) дополнить таблицей «Распределение субсидий на реализацию мероприятий по разработке проектной документации и проведения ее государственной экспертизы государственной программы Новосибирской области «Комплексное развитие сельских территорий в Новосибирской области» на 2022 год» в прилагаемой редакции;</w:t>
      </w:r>
    </w:p>
    <w:p w14:paraId="67268BA7" w14:textId="77777777" w:rsidR="00C24E43" w:rsidRPr="00562955" w:rsidRDefault="00C24E43" w:rsidP="00C24E43">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 xml:space="preserve">я.17) дополнить таблицей «Распределение субсидий </w:t>
      </w:r>
      <w:r w:rsidRPr="00562955">
        <w:rPr>
          <w:rFonts w:ascii="Times New Roman" w:hAnsi="Times New Roman" w:cs="Times New Roman"/>
          <w:sz w:val="28"/>
          <w:szCs w:val="28"/>
        </w:rPr>
        <w:t>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2022 год</w:t>
      </w:r>
      <w:r w:rsidRPr="00562955">
        <w:rPr>
          <w:rFonts w:ascii="Times New Roman" w:eastAsiaTheme="minorHAnsi" w:hAnsi="Times New Roman" w:cs="Times New Roman"/>
          <w:color w:val="000000" w:themeColor="text1"/>
          <w:sz w:val="28"/>
          <w:szCs w:val="28"/>
          <w:lang w:eastAsia="en-US"/>
        </w:rPr>
        <w:t>» в прилагаемой редакции;</w:t>
      </w:r>
    </w:p>
    <w:p w14:paraId="4CC86307" w14:textId="77777777" w:rsidR="00C24E43" w:rsidRPr="00562955" w:rsidRDefault="00C24E43" w:rsidP="00C24E43">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 xml:space="preserve">я.18) дополнить таблицей «Распределение субсидий </w:t>
      </w:r>
      <w:r w:rsidRPr="00562955">
        <w:rPr>
          <w:rFonts w:ascii="Times New Roman" w:hAnsi="Times New Roman" w:cs="Times New Roman"/>
          <w:sz w:val="28"/>
          <w:szCs w:val="28"/>
        </w:rPr>
        <w:t>на реализацию мероприятий по ремонту отделений почтовой связи на территории Новосибирской области на 2022 год</w:t>
      </w:r>
      <w:r w:rsidRPr="00562955">
        <w:rPr>
          <w:rFonts w:ascii="Times New Roman" w:eastAsiaTheme="minorHAnsi" w:hAnsi="Times New Roman" w:cs="Times New Roman"/>
          <w:color w:val="000000" w:themeColor="text1"/>
          <w:sz w:val="28"/>
          <w:szCs w:val="28"/>
          <w:lang w:eastAsia="en-US"/>
        </w:rPr>
        <w:t>» в прилагаемой редакции;</w:t>
      </w:r>
    </w:p>
    <w:p w14:paraId="29C5D32C" w14:textId="3E8BE9D2" w:rsidR="008B7881" w:rsidRPr="00562955" w:rsidRDefault="00C24E43" w:rsidP="00C24E43">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eastAsiaTheme="minorHAnsi" w:hAnsi="Times New Roman" w:cs="Times New Roman"/>
          <w:color w:val="000000" w:themeColor="text1"/>
          <w:sz w:val="28"/>
          <w:szCs w:val="28"/>
          <w:lang w:eastAsia="en-US"/>
        </w:rPr>
        <w:t xml:space="preserve">я.19) дополнить таблицей «Распределение субсидий </w:t>
      </w:r>
      <w:r w:rsidRPr="00562955">
        <w:rPr>
          <w:rFonts w:ascii="Times New Roman" w:hAnsi="Times New Roman" w:cs="Times New Roman"/>
          <w:sz w:val="28"/>
          <w:szCs w:val="28"/>
        </w:rPr>
        <w:t>на реализацию мероприятий по переселению граждан из аварийного жилищного фонда за счет средств областного бюджета на 2022 год</w:t>
      </w:r>
      <w:r w:rsidRPr="00562955">
        <w:rPr>
          <w:rFonts w:ascii="Times New Roman" w:eastAsiaTheme="minorHAnsi" w:hAnsi="Times New Roman" w:cs="Times New Roman"/>
          <w:color w:val="000000" w:themeColor="text1"/>
          <w:sz w:val="28"/>
          <w:szCs w:val="28"/>
          <w:lang w:eastAsia="en-US"/>
        </w:rPr>
        <w:t>» в прилагаемой редакции;</w:t>
      </w:r>
      <w:r w:rsidR="00D678FF" w:rsidRPr="00562955">
        <w:rPr>
          <w:rFonts w:ascii="Times New Roman" w:eastAsiaTheme="minorHAnsi" w:hAnsi="Times New Roman" w:cs="Times New Roman"/>
          <w:color w:val="000000" w:themeColor="text1"/>
          <w:sz w:val="28"/>
          <w:szCs w:val="28"/>
          <w:lang w:eastAsia="en-US"/>
        </w:rPr>
        <w:t> </w:t>
      </w:r>
    </w:p>
    <w:p w14:paraId="4013656D" w14:textId="07F58406" w:rsidR="001D3A31" w:rsidRPr="00562955" w:rsidRDefault="000F7224">
      <w:pPr>
        <w:widowControl w:val="0"/>
        <w:spacing w:after="0" w:line="240" w:lineRule="auto"/>
        <w:ind w:firstLine="709"/>
        <w:jc w:val="both"/>
        <w:rPr>
          <w:rFonts w:ascii="Times New Roman" w:hAnsi="Times New Roman" w:cs="Times New Roman"/>
          <w:bCs/>
          <w:iCs/>
          <w:sz w:val="28"/>
          <w:szCs w:val="28"/>
        </w:rPr>
      </w:pPr>
      <w:r w:rsidRPr="00562955">
        <w:rPr>
          <w:rFonts w:ascii="Times New Roman" w:eastAsia="Calibri" w:hAnsi="Times New Roman" w:cs="Times New Roman"/>
          <w:sz w:val="28"/>
          <w:szCs w:val="28"/>
          <w:lang w:eastAsia="en-US"/>
        </w:rPr>
        <w:t>2</w:t>
      </w:r>
      <w:r w:rsidR="00662EE8">
        <w:rPr>
          <w:rFonts w:ascii="Times New Roman" w:eastAsia="Calibri" w:hAnsi="Times New Roman" w:cs="Times New Roman"/>
          <w:sz w:val="28"/>
          <w:szCs w:val="28"/>
          <w:lang w:eastAsia="en-US"/>
        </w:rPr>
        <w:t>4</w:t>
      </w:r>
      <w:r w:rsidR="000E2A7C" w:rsidRPr="00562955">
        <w:rPr>
          <w:rFonts w:ascii="Times New Roman" w:eastAsia="Calibri" w:hAnsi="Times New Roman" w:cs="Times New Roman"/>
          <w:sz w:val="28"/>
          <w:szCs w:val="28"/>
          <w:lang w:eastAsia="en-US"/>
        </w:rPr>
        <w:t>) </w:t>
      </w:r>
      <w:r w:rsidR="001D3A31" w:rsidRPr="00562955">
        <w:rPr>
          <w:rFonts w:ascii="Times New Roman" w:hAnsi="Times New Roman" w:cs="Times New Roman"/>
          <w:bCs/>
          <w:iCs/>
          <w:sz w:val="28"/>
          <w:szCs w:val="28"/>
        </w:rPr>
        <w:t>в приложении 1</w:t>
      </w:r>
      <w:r w:rsidR="005A544F" w:rsidRPr="00562955">
        <w:rPr>
          <w:rFonts w:ascii="Times New Roman" w:hAnsi="Times New Roman" w:cs="Times New Roman"/>
          <w:bCs/>
          <w:iCs/>
          <w:sz w:val="28"/>
          <w:szCs w:val="28"/>
        </w:rPr>
        <w:t>2</w:t>
      </w:r>
      <w:r w:rsidR="001D3A31" w:rsidRPr="00562955">
        <w:rPr>
          <w:rFonts w:ascii="Times New Roman" w:hAnsi="Times New Roman" w:cs="Times New Roman"/>
          <w:bCs/>
          <w:iCs/>
          <w:sz w:val="28"/>
          <w:szCs w:val="28"/>
        </w:rPr>
        <w:t>:</w:t>
      </w:r>
    </w:p>
    <w:p w14:paraId="69C45E10" w14:textId="73F81864" w:rsidR="00C24E43" w:rsidRPr="00562955" w:rsidRDefault="00C24E43" w:rsidP="00C24E43">
      <w:pPr>
        <w:pStyle w:val="ConsPlusNormal"/>
        <w:ind w:firstLine="709"/>
        <w:jc w:val="both"/>
        <w:rPr>
          <w:rFonts w:ascii="Times New Roman" w:eastAsiaTheme="minorHAnsi" w:hAnsi="Times New Roman" w:cs="Times New Roman"/>
          <w:sz w:val="28"/>
          <w:szCs w:val="28"/>
          <w:lang w:eastAsia="en-US"/>
        </w:rPr>
      </w:pPr>
      <w:r w:rsidRPr="00562955">
        <w:rPr>
          <w:rFonts w:ascii="Times New Roman" w:eastAsiaTheme="minorHAnsi" w:hAnsi="Times New Roman" w:cs="Times New Roman"/>
          <w:color w:val="000000" w:themeColor="text1"/>
          <w:sz w:val="28"/>
          <w:szCs w:val="28"/>
          <w:lang w:eastAsia="en-US"/>
        </w:rPr>
        <w:t>а) </w:t>
      </w:r>
      <w:r w:rsidRPr="00562955">
        <w:rPr>
          <w:rFonts w:ascii="Times New Roman" w:eastAsiaTheme="minorHAnsi" w:hAnsi="Times New Roman" w:cs="Times New Roman"/>
          <w:sz w:val="28"/>
          <w:szCs w:val="28"/>
          <w:lang w:eastAsia="en-US"/>
        </w:rPr>
        <w:t xml:space="preserve">таблицу 2 «Распределение иных межбюджетных трансфертов </w:t>
      </w:r>
      <w:r w:rsidRPr="00562955">
        <w:rPr>
          <w:rFonts w:ascii="Times New Roman" w:hAnsi="Times New Roman" w:cs="Times New Roman"/>
          <w:color w:val="000000"/>
          <w:sz w:val="28"/>
          <w:szCs w:val="28"/>
          <w:shd w:val="clear" w:color="auto" w:fill="FFFFFF"/>
        </w:rPr>
        <w:t>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«Социальная поддержка в Новосибирской области» на 2022 год и плановый период 2023 и 2024 годов</w:t>
      </w:r>
      <w:r w:rsidR="00D244CD">
        <w:rPr>
          <w:rFonts w:ascii="Times New Roman" w:hAnsi="Times New Roman" w:cs="Times New Roman"/>
          <w:color w:val="000000"/>
          <w:sz w:val="28"/>
          <w:szCs w:val="28"/>
          <w:shd w:val="clear" w:color="auto" w:fill="FFFFFF"/>
        </w:rPr>
        <w:t>»</w:t>
      </w:r>
      <w:r w:rsidRPr="00562955">
        <w:rPr>
          <w:rFonts w:ascii="Times New Roman" w:hAnsi="Times New Roman" w:cs="Times New Roman"/>
          <w:color w:val="000000"/>
          <w:sz w:val="28"/>
          <w:szCs w:val="28"/>
          <w:shd w:val="clear" w:color="auto" w:fill="FFFFFF"/>
        </w:rPr>
        <w:t> </w:t>
      </w:r>
      <w:r w:rsidRPr="00562955">
        <w:rPr>
          <w:rFonts w:ascii="Times New Roman" w:eastAsiaTheme="minorHAnsi" w:hAnsi="Times New Roman" w:cs="Times New Roman"/>
          <w:sz w:val="28"/>
          <w:szCs w:val="28"/>
          <w:lang w:eastAsia="en-US"/>
        </w:rPr>
        <w:t>изложить в прилагаемой редакции;</w:t>
      </w:r>
    </w:p>
    <w:p w14:paraId="2D59881F" w14:textId="328103DE" w:rsidR="00C24E43" w:rsidRPr="00562955" w:rsidRDefault="00C24E43" w:rsidP="00C24E43">
      <w:pPr>
        <w:pStyle w:val="ConsPlusNormal"/>
        <w:ind w:firstLine="709"/>
        <w:jc w:val="both"/>
        <w:rPr>
          <w:rFonts w:ascii="Times New Roman" w:hAnsi="Times New Roman" w:cs="Times New Roman"/>
          <w:color w:val="000000"/>
          <w:sz w:val="28"/>
          <w:szCs w:val="28"/>
          <w:shd w:val="clear" w:color="auto" w:fill="FFFFFF"/>
        </w:rPr>
      </w:pPr>
      <w:r w:rsidRPr="00562955">
        <w:rPr>
          <w:rFonts w:ascii="Times New Roman" w:eastAsiaTheme="minorHAnsi" w:hAnsi="Times New Roman" w:cs="Times New Roman"/>
          <w:color w:val="000000" w:themeColor="text1"/>
          <w:sz w:val="28"/>
          <w:szCs w:val="28"/>
          <w:lang w:eastAsia="en-US"/>
        </w:rPr>
        <w:t>б) </w:t>
      </w:r>
      <w:r w:rsidRPr="00562955">
        <w:rPr>
          <w:rFonts w:ascii="Times New Roman" w:eastAsiaTheme="minorHAnsi" w:hAnsi="Times New Roman" w:cs="Times New Roman"/>
          <w:sz w:val="28"/>
          <w:szCs w:val="28"/>
          <w:lang w:eastAsia="en-US"/>
        </w:rPr>
        <w:t>таблицу 3</w:t>
      </w:r>
      <w:r w:rsidRPr="00562955">
        <w:rPr>
          <w:rFonts w:ascii="Times New Roman" w:hAnsi="Times New Roman" w:cs="Times New Roman"/>
          <w:color w:val="000000"/>
          <w:sz w:val="28"/>
          <w:szCs w:val="28"/>
          <w:shd w:val="clear" w:color="auto" w:fill="FFFFFF"/>
        </w:rPr>
        <w:t> «</w:t>
      </w:r>
      <w:r w:rsidRPr="00562955">
        <w:rPr>
          <w:rFonts w:ascii="Times New Roman" w:eastAsiaTheme="minorHAnsi" w:hAnsi="Times New Roman" w:cs="Times New Roman"/>
          <w:sz w:val="28"/>
          <w:szCs w:val="28"/>
          <w:lang w:eastAsia="en-US"/>
        </w:rPr>
        <w:t>Распределение иных межбюджетных трансфертов н</w:t>
      </w:r>
      <w:r w:rsidRPr="00562955">
        <w:rPr>
          <w:rFonts w:ascii="Times New Roman" w:hAnsi="Times New Roman" w:cs="Times New Roman"/>
          <w:color w:val="000000"/>
          <w:sz w:val="28"/>
          <w:szCs w:val="28"/>
          <w:shd w:val="clear" w:color="auto" w:fill="FFFFFF"/>
        </w:rPr>
        <w:t>а возмещение специализированным службам по вопросам похоронного дела стоимости услуг согласно гарантированному перечню услуг по погребению государственной программы Новосибирской области «Социальная поддержка в Новосибирской области» на 2022 год и плановый период 2023 и 2024 годов</w:t>
      </w:r>
      <w:r w:rsidR="00D540B6" w:rsidRPr="00562955">
        <w:rPr>
          <w:rFonts w:ascii="Times New Roman" w:hAnsi="Times New Roman" w:cs="Times New Roman"/>
          <w:color w:val="000000"/>
          <w:sz w:val="28"/>
          <w:szCs w:val="28"/>
          <w:shd w:val="clear" w:color="auto" w:fill="FFFFFF"/>
        </w:rPr>
        <w:t xml:space="preserve">» </w:t>
      </w:r>
      <w:r w:rsidRPr="00562955">
        <w:rPr>
          <w:rFonts w:ascii="Times New Roman" w:hAnsi="Times New Roman" w:cs="Times New Roman"/>
          <w:color w:val="000000"/>
          <w:sz w:val="28"/>
          <w:szCs w:val="28"/>
          <w:shd w:val="clear" w:color="auto" w:fill="FFFFFF"/>
        </w:rPr>
        <w:t>изложить в прилагаемой редакции;</w:t>
      </w:r>
    </w:p>
    <w:p w14:paraId="5EC7CDD9" w14:textId="77777777" w:rsidR="00C24E43" w:rsidRPr="00562955" w:rsidRDefault="00C24E43" w:rsidP="00C24E43">
      <w:pPr>
        <w:pStyle w:val="ConsPlusNormal"/>
        <w:ind w:firstLine="709"/>
        <w:jc w:val="both"/>
        <w:rPr>
          <w:rFonts w:ascii="Times New Roman" w:hAnsi="Times New Roman" w:cs="Times New Roman"/>
          <w:color w:val="000000"/>
          <w:sz w:val="28"/>
          <w:szCs w:val="28"/>
          <w:shd w:val="clear" w:color="auto" w:fill="FFFFFF"/>
        </w:rPr>
      </w:pPr>
      <w:r w:rsidRPr="00562955">
        <w:rPr>
          <w:rFonts w:ascii="Times New Roman" w:hAnsi="Times New Roman" w:cs="Times New Roman"/>
          <w:color w:val="000000"/>
          <w:sz w:val="28"/>
          <w:szCs w:val="28"/>
          <w:shd w:val="clear" w:color="auto" w:fill="FFFFFF"/>
        </w:rPr>
        <w:t>в) </w:t>
      </w:r>
      <w:r w:rsidRPr="00562955">
        <w:rPr>
          <w:rFonts w:ascii="Times New Roman" w:eastAsiaTheme="minorHAnsi" w:hAnsi="Times New Roman" w:cs="Times New Roman"/>
          <w:sz w:val="28"/>
          <w:szCs w:val="28"/>
          <w:lang w:eastAsia="en-US"/>
        </w:rPr>
        <w:t>таблицу 4</w:t>
      </w:r>
      <w:r w:rsidRPr="00562955">
        <w:rPr>
          <w:rFonts w:ascii="Times New Roman" w:hAnsi="Times New Roman" w:cs="Times New Roman"/>
          <w:color w:val="000000"/>
          <w:sz w:val="28"/>
          <w:szCs w:val="28"/>
          <w:shd w:val="clear" w:color="auto" w:fill="FFFFFF"/>
        </w:rPr>
        <w:t> «</w:t>
      </w:r>
      <w:r w:rsidRPr="00562955">
        <w:rPr>
          <w:rFonts w:ascii="Times New Roman" w:eastAsiaTheme="minorHAnsi" w:hAnsi="Times New Roman" w:cs="Times New Roman"/>
          <w:sz w:val="28"/>
          <w:szCs w:val="28"/>
          <w:lang w:eastAsia="en-US"/>
        </w:rPr>
        <w:t xml:space="preserve">Распределение иных межбюджетных трансфертов </w:t>
      </w:r>
      <w:r w:rsidRPr="00562955">
        <w:rPr>
          <w:rFonts w:ascii="Times New Roman" w:hAnsi="Times New Roman" w:cs="Times New Roman"/>
          <w:color w:val="000000"/>
          <w:sz w:val="28"/>
          <w:szCs w:val="28"/>
          <w:shd w:val="clear" w:color="auto" w:fill="FFFFFF"/>
        </w:rPr>
        <w:t>на обеспечение мероприятий по улучшению жилищных условий граждан, проживающих на сельских территориях, государственной программы Новосибирской области «Комплексное развитие сельских территорий в Новосибирской области» на 2022 год и плановый период 2023 и 2024 годов» изложить в прилагаемой редакции;</w:t>
      </w:r>
    </w:p>
    <w:p w14:paraId="3230EDB3" w14:textId="77777777" w:rsidR="00C24E43" w:rsidRPr="00562955" w:rsidRDefault="00C24E43" w:rsidP="00C24E43">
      <w:pPr>
        <w:pStyle w:val="ConsPlusNormal"/>
        <w:ind w:firstLine="709"/>
        <w:jc w:val="both"/>
        <w:rPr>
          <w:rFonts w:ascii="Times New Roman" w:hAnsi="Times New Roman" w:cs="Times New Roman"/>
          <w:color w:val="000000"/>
          <w:sz w:val="28"/>
          <w:szCs w:val="28"/>
          <w:shd w:val="clear" w:color="auto" w:fill="FFFFFF"/>
        </w:rPr>
      </w:pPr>
      <w:r w:rsidRPr="00562955">
        <w:rPr>
          <w:rFonts w:ascii="Times New Roman" w:hAnsi="Times New Roman" w:cs="Times New Roman"/>
          <w:sz w:val="28"/>
          <w:szCs w:val="28"/>
        </w:rPr>
        <w:lastRenderedPageBreak/>
        <w:t>г) </w:t>
      </w:r>
      <w:r w:rsidRPr="00562955">
        <w:rPr>
          <w:rFonts w:ascii="Times New Roman" w:eastAsiaTheme="minorHAnsi" w:hAnsi="Times New Roman" w:cs="Times New Roman"/>
          <w:sz w:val="28"/>
          <w:szCs w:val="28"/>
          <w:lang w:eastAsia="en-US"/>
        </w:rPr>
        <w:t>таблицу 5</w:t>
      </w:r>
      <w:r w:rsidRPr="00562955">
        <w:rPr>
          <w:rFonts w:ascii="Times New Roman" w:hAnsi="Times New Roman" w:cs="Times New Roman"/>
          <w:sz w:val="28"/>
          <w:szCs w:val="28"/>
        </w:rPr>
        <w:t> «</w:t>
      </w:r>
      <w:r w:rsidRPr="00562955">
        <w:rPr>
          <w:rFonts w:ascii="Times New Roman" w:eastAsiaTheme="minorHAnsi" w:hAnsi="Times New Roman" w:cs="Times New Roman"/>
          <w:sz w:val="28"/>
          <w:szCs w:val="28"/>
          <w:lang w:eastAsia="en-US"/>
        </w:rPr>
        <w:t>Распределение иных межбюджетных трансфертов на реализацию мероприятий по обеспечению жильем молодых семей государственной программы Новосибирской области «Обеспечение жильем молодых семей в Новосибирской области» на 2022 год и плановый период 2023 и 2024 годов»</w:t>
      </w:r>
      <w:r w:rsidRPr="00562955">
        <w:rPr>
          <w:rFonts w:ascii="Times New Roman" w:hAnsi="Times New Roman" w:cs="Times New Roman"/>
          <w:color w:val="000000"/>
          <w:sz w:val="28"/>
          <w:szCs w:val="28"/>
          <w:shd w:val="clear" w:color="auto" w:fill="FFFFFF"/>
        </w:rPr>
        <w:t xml:space="preserve"> изложить в прилагаемой редакции;</w:t>
      </w:r>
    </w:p>
    <w:p w14:paraId="1A1BCD23" w14:textId="77777777" w:rsidR="00C24E43" w:rsidRPr="00562955" w:rsidRDefault="00C24E43" w:rsidP="00C24E43">
      <w:pPr>
        <w:pStyle w:val="ConsPlusNormal"/>
        <w:ind w:firstLine="709"/>
        <w:jc w:val="both"/>
        <w:rPr>
          <w:rFonts w:ascii="Times New Roman" w:hAnsi="Times New Roman" w:cs="Times New Roman"/>
          <w:color w:val="000000"/>
          <w:sz w:val="28"/>
          <w:szCs w:val="28"/>
          <w:shd w:val="clear" w:color="auto" w:fill="FFFFFF"/>
        </w:rPr>
      </w:pPr>
      <w:r w:rsidRPr="00562955">
        <w:rPr>
          <w:rFonts w:ascii="Times New Roman" w:hAnsi="Times New Roman" w:cs="Times New Roman"/>
          <w:color w:val="000000"/>
          <w:sz w:val="28"/>
          <w:szCs w:val="28"/>
          <w:shd w:val="clear" w:color="auto" w:fill="FFFFFF"/>
        </w:rPr>
        <w:t>д) </w:t>
      </w:r>
      <w:r w:rsidRPr="00562955">
        <w:rPr>
          <w:rFonts w:ascii="Times New Roman" w:eastAsiaTheme="minorHAnsi" w:hAnsi="Times New Roman" w:cs="Times New Roman"/>
          <w:sz w:val="28"/>
          <w:szCs w:val="28"/>
          <w:lang w:eastAsia="en-US"/>
        </w:rPr>
        <w:t>таблицу 9</w:t>
      </w:r>
      <w:r w:rsidRPr="00562955">
        <w:rPr>
          <w:rFonts w:ascii="Times New Roman" w:hAnsi="Times New Roman" w:cs="Times New Roman"/>
          <w:sz w:val="28"/>
          <w:szCs w:val="28"/>
        </w:rPr>
        <w:t> «</w:t>
      </w:r>
      <w:r w:rsidRPr="00562955">
        <w:rPr>
          <w:rFonts w:ascii="Times New Roman" w:eastAsiaTheme="minorHAnsi" w:hAnsi="Times New Roman" w:cs="Times New Roman"/>
          <w:sz w:val="28"/>
          <w:szCs w:val="28"/>
          <w:lang w:eastAsia="en-US"/>
        </w:rPr>
        <w:t>Распределение иных межбюджетных трансфертов на создание социально-экономических, организационных условий для повышения качества жизни граждан пожилого возраста, степени их социальной защищенности, содействие их активному участию в жизни общества государственной программы Новосибирской области «Социальная поддержка в Новосибирской области» на 2022 год»</w:t>
      </w:r>
      <w:r w:rsidRPr="00562955">
        <w:rPr>
          <w:rFonts w:ascii="Times New Roman" w:hAnsi="Times New Roman" w:cs="Times New Roman"/>
          <w:color w:val="000000"/>
          <w:sz w:val="28"/>
          <w:szCs w:val="28"/>
          <w:shd w:val="clear" w:color="auto" w:fill="FFFFFF"/>
        </w:rPr>
        <w:t xml:space="preserve"> изложить в прилагаемой редакции;</w:t>
      </w:r>
    </w:p>
    <w:p w14:paraId="44468854" w14:textId="16E741BD" w:rsidR="00A475EA" w:rsidRPr="00562955" w:rsidRDefault="00C24E43" w:rsidP="00C24E43">
      <w:pPr>
        <w:pStyle w:val="ConsPlusNormal"/>
        <w:ind w:firstLine="709"/>
        <w:jc w:val="both"/>
        <w:rPr>
          <w:rFonts w:ascii="Times New Roman" w:eastAsiaTheme="minorHAnsi" w:hAnsi="Times New Roman" w:cs="Times New Roman"/>
          <w:color w:val="000000" w:themeColor="text1"/>
          <w:sz w:val="28"/>
          <w:szCs w:val="28"/>
          <w:lang w:eastAsia="en-US"/>
        </w:rPr>
      </w:pPr>
      <w:r w:rsidRPr="00562955">
        <w:rPr>
          <w:rFonts w:ascii="Times New Roman" w:hAnsi="Times New Roman" w:cs="Times New Roman"/>
          <w:color w:val="000000"/>
          <w:sz w:val="28"/>
          <w:szCs w:val="28"/>
          <w:shd w:val="clear" w:color="auto" w:fill="FFFFFF"/>
        </w:rPr>
        <w:t>е) </w:t>
      </w:r>
      <w:r w:rsidRPr="00562955">
        <w:rPr>
          <w:rFonts w:ascii="Times New Roman" w:eastAsiaTheme="minorHAnsi" w:hAnsi="Times New Roman" w:cs="Times New Roman"/>
          <w:sz w:val="28"/>
          <w:szCs w:val="28"/>
          <w:lang w:eastAsia="en-US"/>
        </w:rPr>
        <w:t xml:space="preserve">таблицу 13 «Распределение иных межбюджетных трансфертов на реализацию мероприятий по комплектованию и содержанию зоологической коллекции общей численностью не менее 10 000 особей государственной программы Новосибирской области «Культура Новосибирской области» на 2022 год» </w:t>
      </w:r>
      <w:r w:rsidR="00BC3449" w:rsidRPr="00562955">
        <w:rPr>
          <w:rFonts w:ascii="Times New Roman" w:hAnsi="Times New Roman" w:cs="Times New Roman"/>
          <w:color w:val="000000"/>
          <w:sz w:val="28"/>
          <w:szCs w:val="28"/>
          <w:shd w:val="clear" w:color="auto" w:fill="FFFFFF"/>
        </w:rPr>
        <w:t>изложить в прилагаемой редакции;</w:t>
      </w:r>
    </w:p>
    <w:p w14:paraId="60E8C89E" w14:textId="46F83482" w:rsidR="00CD4194" w:rsidRPr="00562955" w:rsidRDefault="000F7224" w:rsidP="00B54E01">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2</w:t>
      </w:r>
      <w:r w:rsidR="00662EE8">
        <w:rPr>
          <w:rFonts w:ascii="Times New Roman" w:eastAsia="Calibri" w:hAnsi="Times New Roman" w:cs="Times New Roman"/>
          <w:sz w:val="28"/>
          <w:szCs w:val="28"/>
          <w:lang w:eastAsia="en-US"/>
        </w:rPr>
        <w:t>5</w:t>
      </w:r>
      <w:r w:rsidR="001D3A31" w:rsidRPr="00562955">
        <w:rPr>
          <w:rFonts w:ascii="Times New Roman" w:eastAsia="Calibri" w:hAnsi="Times New Roman" w:cs="Times New Roman"/>
          <w:sz w:val="28"/>
          <w:szCs w:val="28"/>
          <w:lang w:eastAsia="en-US"/>
        </w:rPr>
        <w:t>) </w:t>
      </w:r>
      <w:r w:rsidR="00CD4194" w:rsidRPr="00562955">
        <w:rPr>
          <w:rFonts w:ascii="Times New Roman" w:eastAsia="Calibri" w:hAnsi="Times New Roman" w:cs="Times New Roman"/>
          <w:sz w:val="28"/>
          <w:szCs w:val="28"/>
          <w:lang w:eastAsia="en-US"/>
        </w:rPr>
        <w:t>приложение 1</w:t>
      </w:r>
      <w:r w:rsidR="005A544F" w:rsidRPr="00562955">
        <w:rPr>
          <w:rFonts w:ascii="Times New Roman" w:eastAsia="Calibri" w:hAnsi="Times New Roman" w:cs="Times New Roman"/>
          <w:sz w:val="28"/>
          <w:szCs w:val="28"/>
          <w:lang w:eastAsia="en-US"/>
        </w:rPr>
        <w:t>3</w:t>
      </w:r>
      <w:r w:rsidR="00CD4194" w:rsidRPr="00562955">
        <w:rPr>
          <w:rFonts w:ascii="Times New Roman" w:eastAsia="Calibri" w:hAnsi="Times New Roman" w:cs="Times New Roman"/>
          <w:sz w:val="28"/>
          <w:szCs w:val="28"/>
          <w:lang w:eastAsia="en-US"/>
        </w:rPr>
        <w:t xml:space="preserve"> «</w:t>
      </w:r>
      <w:r w:rsidR="00B54E01" w:rsidRPr="00562955">
        <w:rPr>
          <w:rFonts w:ascii="Times New Roman" w:eastAsia="Calibri" w:hAnsi="Times New Roman" w:cs="Times New Roman"/>
          <w:sz w:val="28"/>
          <w:szCs w:val="28"/>
          <w:lang w:eastAsia="en-US"/>
        </w:rPr>
        <w:t>Перечень ведомственных целевых программ, предусмотренных к финансированию из областного бюджета в 202</w:t>
      </w:r>
      <w:r w:rsidR="005A544F" w:rsidRPr="00562955">
        <w:rPr>
          <w:rFonts w:ascii="Times New Roman" w:eastAsia="Calibri" w:hAnsi="Times New Roman" w:cs="Times New Roman"/>
          <w:sz w:val="28"/>
          <w:szCs w:val="28"/>
          <w:lang w:eastAsia="en-US"/>
        </w:rPr>
        <w:t>2</w:t>
      </w:r>
      <w:r w:rsidR="00B54E01" w:rsidRPr="00562955">
        <w:rPr>
          <w:rFonts w:ascii="Times New Roman" w:eastAsia="Calibri" w:hAnsi="Times New Roman" w:cs="Times New Roman"/>
          <w:sz w:val="28"/>
          <w:szCs w:val="28"/>
          <w:lang w:eastAsia="en-US"/>
        </w:rPr>
        <w:t xml:space="preserve"> году и плановом периоде 202</w:t>
      </w:r>
      <w:r w:rsidR="005A544F" w:rsidRPr="00562955">
        <w:rPr>
          <w:rFonts w:ascii="Times New Roman" w:eastAsia="Calibri" w:hAnsi="Times New Roman" w:cs="Times New Roman"/>
          <w:sz w:val="28"/>
          <w:szCs w:val="28"/>
          <w:lang w:eastAsia="en-US"/>
        </w:rPr>
        <w:t>3 и 2024</w:t>
      </w:r>
      <w:r w:rsidR="00B54E01" w:rsidRPr="00562955">
        <w:rPr>
          <w:rFonts w:ascii="Times New Roman" w:eastAsia="Calibri" w:hAnsi="Times New Roman" w:cs="Times New Roman"/>
          <w:sz w:val="28"/>
          <w:szCs w:val="28"/>
          <w:lang w:eastAsia="en-US"/>
        </w:rPr>
        <w:t xml:space="preserve"> годов</w:t>
      </w:r>
      <w:r w:rsidR="00DE5BB0" w:rsidRPr="00562955">
        <w:rPr>
          <w:rFonts w:ascii="Times New Roman" w:eastAsia="Calibri" w:hAnsi="Times New Roman" w:cs="Times New Roman"/>
          <w:sz w:val="28"/>
          <w:szCs w:val="28"/>
          <w:lang w:eastAsia="en-US"/>
        </w:rPr>
        <w:t>» изложить в прилагаемой редакции</w:t>
      </w:r>
      <w:r w:rsidR="00DE5BB0" w:rsidRPr="00562955">
        <w:rPr>
          <w:rFonts w:ascii="Times New Roman" w:hAnsi="Times New Roman" w:cs="Times New Roman"/>
          <w:bCs/>
          <w:iCs/>
          <w:sz w:val="28"/>
          <w:szCs w:val="28"/>
        </w:rPr>
        <w:t>;</w:t>
      </w:r>
    </w:p>
    <w:p w14:paraId="5D6547E3" w14:textId="5392F193" w:rsidR="000E2A7C" w:rsidRPr="00562955" w:rsidRDefault="000D21FE" w:rsidP="00DE5BB0">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2</w:t>
      </w:r>
      <w:r w:rsidR="00662EE8">
        <w:rPr>
          <w:rFonts w:ascii="Times New Roman" w:eastAsia="Calibri" w:hAnsi="Times New Roman" w:cs="Times New Roman"/>
          <w:sz w:val="28"/>
          <w:szCs w:val="28"/>
          <w:lang w:eastAsia="en-US"/>
        </w:rPr>
        <w:t>6</w:t>
      </w:r>
      <w:r w:rsidR="00CD4194" w:rsidRPr="00562955">
        <w:rPr>
          <w:rFonts w:ascii="Times New Roman" w:eastAsia="Calibri" w:hAnsi="Times New Roman" w:cs="Times New Roman"/>
          <w:sz w:val="28"/>
          <w:szCs w:val="28"/>
          <w:lang w:eastAsia="en-US"/>
        </w:rPr>
        <w:t>) </w:t>
      </w:r>
      <w:r w:rsidR="003E6FD1" w:rsidRPr="00562955">
        <w:rPr>
          <w:rFonts w:ascii="Times New Roman" w:eastAsia="Calibri" w:hAnsi="Times New Roman" w:cs="Times New Roman"/>
          <w:sz w:val="28"/>
          <w:szCs w:val="28"/>
          <w:lang w:eastAsia="en-US"/>
        </w:rPr>
        <w:t>приложение 1</w:t>
      </w:r>
      <w:r w:rsidR="002E0F8A" w:rsidRPr="00562955">
        <w:rPr>
          <w:rFonts w:ascii="Times New Roman" w:eastAsia="Calibri" w:hAnsi="Times New Roman" w:cs="Times New Roman"/>
          <w:sz w:val="28"/>
          <w:szCs w:val="28"/>
          <w:lang w:eastAsia="en-US"/>
        </w:rPr>
        <w:t>4</w:t>
      </w:r>
      <w:r w:rsidR="003E6FD1" w:rsidRPr="00562955">
        <w:rPr>
          <w:rFonts w:ascii="Times New Roman" w:eastAsia="Calibri" w:hAnsi="Times New Roman" w:cs="Times New Roman"/>
          <w:sz w:val="28"/>
          <w:szCs w:val="28"/>
          <w:lang w:eastAsia="en-US"/>
        </w:rPr>
        <w:t xml:space="preserve"> «</w:t>
      </w:r>
      <w:r w:rsidR="00DE5BB0" w:rsidRPr="00562955">
        <w:rPr>
          <w:rFonts w:ascii="Times New Roman" w:eastAsia="Calibri" w:hAnsi="Times New Roman" w:cs="Times New Roman"/>
          <w:sz w:val="28"/>
          <w:szCs w:val="28"/>
          <w:lang w:eastAsia="en-US"/>
        </w:rPr>
        <w:t>Распределение ассигнований на капитальные вложения из областного бюджета по направлениям и объектам в 202</w:t>
      </w:r>
      <w:r w:rsidR="002E0F8A" w:rsidRPr="00562955">
        <w:rPr>
          <w:rFonts w:ascii="Times New Roman" w:eastAsia="Calibri" w:hAnsi="Times New Roman" w:cs="Times New Roman"/>
          <w:sz w:val="28"/>
          <w:szCs w:val="28"/>
          <w:lang w:eastAsia="en-US"/>
        </w:rPr>
        <w:t>2 году и плановом периоде 2023</w:t>
      </w:r>
      <w:r w:rsidR="00DE5BB0" w:rsidRPr="00562955">
        <w:rPr>
          <w:rFonts w:ascii="Times New Roman" w:eastAsia="Calibri" w:hAnsi="Times New Roman" w:cs="Times New Roman"/>
          <w:sz w:val="28"/>
          <w:szCs w:val="28"/>
          <w:lang w:eastAsia="en-US"/>
        </w:rPr>
        <w:t xml:space="preserve"> и 202</w:t>
      </w:r>
      <w:r w:rsidR="002E0F8A" w:rsidRPr="00562955">
        <w:rPr>
          <w:rFonts w:ascii="Times New Roman" w:eastAsia="Calibri" w:hAnsi="Times New Roman" w:cs="Times New Roman"/>
          <w:sz w:val="28"/>
          <w:szCs w:val="28"/>
          <w:lang w:eastAsia="en-US"/>
        </w:rPr>
        <w:t>4</w:t>
      </w:r>
      <w:r w:rsidR="00DE5BB0" w:rsidRPr="00562955">
        <w:rPr>
          <w:rFonts w:ascii="Times New Roman" w:eastAsia="Calibri" w:hAnsi="Times New Roman" w:cs="Times New Roman"/>
          <w:sz w:val="28"/>
          <w:szCs w:val="28"/>
          <w:lang w:eastAsia="en-US"/>
        </w:rPr>
        <w:t xml:space="preserve"> годов</w:t>
      </w:r>
      <w:r w:rsidR="003E6FD1" w:rsidRPr="00562955">
        <w:rPr>
          <w:rFonts w:ascii="Times New Roman" w:eastAsia="Calibri" w:hAnsi="Times New Roman" w:cs="Times New Roman"/>
          <w:sz w:val="28"/>
          <w:szCs w:val="28"/>
          <w:lang w:eastAsia="en-US"/>
        </w:rPr>
        <w:t>»</w:t>
      </w:r>
      <w:r w:rsidR="000E2A7C" w:rsidRPr="00562955">
        <w:rPr>
          <w:rFonts w:ascii="Times New Roman" w:eastAsia="Calibri" w:hAnsi="Times New Roman" w:cs="Times New Roman"/>
          <w:sz w:val="28"/>
          <w:szCs w:val="28"/>
          <w:lang w:eastAsia="en-US"/>
        </w:rPr>
        <w:t xml:space="preserve"> </w:t>
      </w:r>
      <w:r w:rsidR="003E6FD1" w:rsidRPr="00562955">
        <w:rPr>
          <w:rFonts w:ascii="Times New Roman" w:eastAsia="Calibri" w:hAnsi="Times New Roman" w:cs="Times New Roman"/>
          <w:sz w:val="28"/>
          <w:szCs w:val="28"/>
          <w:lang w:eastAsia="en-US"/>
        </w:rPr>
        <w:t>и</w:t>
      </w:r>
      <w:r w:rsidR="000E2A7C" w:rsidRPr="00562955">
        <w:rPr>
          <w:rFonts w:ascii="Times New Roman" w:eastAsia="Calibri" w:hAnsi="Times New Roman" w:cs="Times New Roman"/>
          <w:sz w:val="28"/>
          <w:szCs w:val="28"/>
          <w:lang w:eastAsia="en-US"/>
        </w:rPr>
        <w:t>зложить в прилагаемой редакции;</w:t>
      </w:r>
    </w:p>
    <w:p w14:paraId="1183BE49" w14:textId="22E16240" w:rsidR="009D5542" w:rsidRPr="00562955" w:rsidRDefault="00662EE8" w:rsidP="00DE5BB0">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27</w:t>
      </w:r>
      <w:r w:rsidR="000E2A7C" w:rsidRPr="00562955">
        <w:rPr>
          <w:rFonts w:ascii="Times New Roman" w:eastAsia="Calibri" w:hAnsi="Times New Roman" w:cs="Times New Roman"/>
          <w:sz w:val="28"/>
          <w:szCs w:val="28"/>
          <w:lang w:eastAsia="en-US"/>
        </w:rPr>
        <w:t>) </w:t>
      </w:r>
      <w:r w:rsidR="009D5542" w:rsidRPr="00562955">
        <w:rPr>
          <w:rFonts w:ascii="Times New Roman" w:eastAsia="Calibri" w:hAnsi="Times New Roman" w:cs="Times New Roman"/>
          <w:sz w:val="28"/>
          <w:szCs w:val="28"/>
          <w:lang w:eastAsia="en-US"/>
        </w:rPr>
        <w:t>приложение 1</w:t>
      </w:r>
      <w:r w:rsidR="002E0F8A" w:rsidRPr="00562955">
        <w:rPr>
          <w:rFonts w:ascii="Times New Roman" w:eastAsia="Calibri" w:hAnsi="Times New Roman" w:cs="Times New Roman"/>
          <w:sz w:val="28"/>
          <w:szCs w:val="28"/>
          <w:lang w:eastAsia="en-US"/>
        </w:rPr>
        <w:t>5</w:t>
      </w:r>
      <w:r w:rsidR="000E2A7C" w:rsidRPr="00562955">
        <w:rPr>
          <w:rFonts w:ascii="Times New Roman" w:eastAsia="Calibri" w:hAnsi="Times New Roman" w:cs="Times New Roman"/>
          <w:sz w:val="28"/>
          <w:szCs w:val="28"/>
          <w:lang w:eastAsia="en-US"/>
        </w:rPr>
        <w:t xml:space="preserve"> «</w:t>
      </w:r>
      <w:r w:rsidR="00DE5BB0" w:rsidRPr="00562955">
        <w:rPr>
          <w:rFonts w:ascii="Times New Roman" w:eastAsia="Calibri" w:hAnsi="Times New Roman" w:cs="Times New Roman"/>
          <w:sz w:val="28"/>
          <w:szCs w:val="28"/>
          <w:lang w:eastAsia="en-US"/>
        </w:rPr>
        <w:t>Источники финансирования дефицита областного бюджета на 202</w:t>
      </w:r>
      <w:r w:rsidR="002E0F8A" w:rsidRPr="00562955">
        <w:rPr>
          <w:rFonts w:ascii="Times New Roman" w:eastAsia="Calibri" w:hAnsi="Times New Roman" w:cs="Times New Roman"/>
          <w:sz w:val="28"/>
          <w:szCs w:val="28"/>
          <w:lang w:eastAsia="en-US"/>
        </w:rPr>
        <w:t>2 год и плановый период 2023 и 2024</w:t>
      </w:r>
      <w:r w:rsidR="00DE5BB0" w:rsidRPr="00562955">
        <w:rPr>
          <w:rFonts w:ascii="Times New Roman" w:eastAsia="Calibri" w:hAnsi="Times New Roman" w:cs="Times New Roman"/>
          <w:sz w:val="28"/>
          <w:szCs w:val="28"/>
          <w:lang w:eastAsia="en-US"/>
        </w:rPr>
        <w:t xml:space="preserve"> годов</w:t>
      </w:r>
      <w:r w:rsidR="009D5542" w:rsidRPr="00562955">
        <w:rPr>
          <w:rFonts w:ascii="Times New Roman" w:eastAsia="Calibri" w:hAnsi="Times New Roman" w:cs="Times New Roman"/>
          <w:sz w:val="28"/>
          <w:szCs w:val="28"/>
          <w:lang w:eastAsia="en-US"/>
        </w:rPr>
        <w:t>»</w:t>
      </w:r>
      <w:r w:rsidR="000E2A7C" w:rsidRPr="00562955">
        <w:rPr>
          <w:rFonts w:ascii="Times New Roman" w:eastAsia="Calibri" w:hAnsi="Times New Roman" w:cs="Times New Roman"/>
          <w:sz w:val="28"/>
          <w:szCs w:val="28"/>
          <w:lang w:eastAsia="en-US"/>
        </w:rPr>
        <w:t xml:space="preserve"> </w:t>
      </w:r>
      <w:r w:rsidR="00BD2B0A" w:rsidRPr="00562955">
        <w:rPr>
          <w:rFonts w:ascii="Times New Roman" w:eastAsia="Calibri" w:hAnsi="Times New Roman" w:cs="Times New Roman"/>
          <w:sz w:val="28"/>
          <w:szCs w:val="28"/>
          <w:lang w:eastAsia="en-US"/>
        </w:rPr>
        <w:t>изложить в прилагаемой редакции</w:t>
      </w:r>
      <w:r w:rsidR="009D5542" w:rsidRPr="00562955">
        <w:rPr>
          <w:rFonts w:ascii="Times New Roman" w:eastAsia="Calibri" w:hAnsi="Times New Roman" w:cs="Times New Roman"/>
          <w:sz w:val="28"/>
          <w:szCs w:val="28"/>
          <w:lang w:eastAsia="en-US"/>
        </w:rPr>
        <w:t>;</w:t>
      </w:r>
    </w:p>
    <w:p w14:paraId="0627C2CD" w14:textId="0A4410F1" w:rsidR="000E2A7C" w:rsidRPr="00562955" w:rsidRDefault="000F7224" w:rsidP="00DE5BB0">
      <w:pPr>
        <w:widowControl w:val="0"/>
        <w:spacing w:after="0" w:line="240" w:lineRule="auto"/>
        <w:ind w:firstLine="709"/>
        <w:jc w:val="both"/>
        <w:rPr>
          <w:rFonts w:ascii="Times New Roman" w:eastAsia="Calibri" w:hAnsi="Times New Roman" w:cs="Times New Roman"/>
          <w:sz w:val="28"/>
          <w:szCs w:val="28"/>
          <w:lang w:eastAsia="en-US"/>
        </w:rPr>
      </w:pPr>
      <w:r w:rsidRPr="00562955">
        <w:rPr>
          <w:rFonts w:ascii="Times New Roman" w:eastAsia="Calibri" w:hAnsi="Times New Roman" w:cs="Times New Roman"/>
          <w:sz w:val="28"/>
          <w:szCs w:val="28"/>
          <w:lang w:eastAsia="en-US"/>
        </w:rPr>
        <w:t>2</w:t>
      </w:r>
      <w:r w:rsidR="00662EE8">
        <w:rPr>
          <w:rFonts w:ascii="Times New Roman" w:eastAsia="Calibri" w:hAnsi="Times New Roman" w:cs="Times New Roman"/>
          <w:sz w:val="28"/>
          <w:szCs w:val="28"/>
          <w:lang w:eastAsia="en-US"/>
        </w:rPr>
        <w:t>8</w:t>
      </w:r>
      <w:r w:rsidR="009D5542" w:rsidRPr="00562955">
        <w:rPr>
          <w:rFonts w:ascii="Times New Roman" w:eastAsia="Calibri" w:hAnsi="Times New Roman" w:cs="Times New Roman"/>
          <w:sz w:val="28"/>
          <w:szCs w:val="28"/>
          <w:lang w:eastAsia="en-US"/>
        </w:rPr>
        <w:t>) приложение 1</w:t>
      </w:r>
      <w:r w:rsidR="00B43B3C" w:rsidRPr="00562955">
        <w:rPr>
          <w:rFonts w:ascii="Times New Roman" w:eastAsia="Calibri" w:hAnsi="Times New Roman" w:cs="Times New Roman"/>
          <w:sz w:val="28"/>
          <w:szCs w:val="28"/>
          <w:lang w:eastAsia="en-US"/>
        </w:rPr>
        <w:t>6</w:t>
      </w:r>
      <w:r w:rsidR="009D5542" w:rsidRPr="00562955">
        <w:rPr>
          <w:rFonts w:ascii="Times New Roman" w:eastAsia="Calibri" w:hAnsi="Times New Roman" w:cs="Times New Roman"/>
          <w:sz w:val="28"/>
          <w:szCs w:val="28"/>
          <w:lang w:eastAsia="en-US"/>
        </w:rPr>
        <w:t xml:space="preserve"> «</w:t>
      </w:r>
      <w:r w:rsidR="00DE5BB0" w:rsidRPr="00562955">
        <w:rPr>
          <w:rFonts w:ascii="Times New Roman" w:eastAsia="Calibri" w:hAnsi="Times New Roman" w:cs="Times New Roman"/>
          <w:sz w:val="28"/>
          <w:szCs w:val="28"/>
          <w:lang w:eastAsia="en-US"/>
        </w:rPr>
        <w:t>Программа государственных внутренних заимствований Новосибирской области на 202</w:t>
      </w:r>
      <w:r w:rsidR="00ED0244" w:rsidRPr="00562955">
        <w:rPr>
          <w:rFonts w:ascii="Times New Roman" w:eastAsia="Calibri" w:hAnsi="Times New Roman" w:cs="Times New Roman"/>
          <w:sz w:val="28"/>
          <w:szCs w:val="28"/>
          <w:lang w:eastAsia="en-US"/>
        </w:rPr>
        <w:t>2 год и плановый период 2023</w:t>
      </w:r>
      <w:r w:rsidR="00DE5BB0" w:rsidRPr="00562955">
        <w:rPr>
          <w:rFonts w:ascii="Times New Roman" w:eastAsia="Calibri" w:hAnsi="Times New Roman" w:cs="Times New Roman"/>
          <w:sz w:val="28"/>
          <w:szCs w:val="28"/>
          <w:lang w:eastAsia="en-US"/>
        </w:rPr>
        <w:t xml:space="preserve"> и 202</w:t>
      </w:r>
      <w:r w:rsidR="00ED0244" w:rsidRPr="00562955">
        <w:rPr>
          <w:rFonts w:ascii="Times New Roman" w:eastAsia="Calibri" w:hAnsi="Times New Roman" w:cs="Times New Roman"/>
          <w:sz w:val="28"/>
          <w:szCs w:val="28"/>
          <w:lang w:eastAsia="en-US"/>
        </w:rPr>
        <w:t>4</w:t>
      </w:r>
      <w:r w:rsidR="00DE5BB0" w:rsidRPr="00562955">
        <w:rPr>
          <w:rFonts w:ascii="Times New Roman" w:eastAsia="Calibri" w:hAnsi="Times New Roman" w:cs="Times New Roman"/>
          <w:sz w:val="28"/>
          <w:szCs w:val="28"/>
          <w:lang w:eastAsia="en-US"/>
        </w:rPr>
        <w:t xml:space="preserve"> годов</w:t>
      </w:r>
      <w:r w:rsidR="009D5542" w:rsidRPr="00562955">
        <w:rPr>
          <w:rFonts w:ascii="Times New Roman" w:eastAsia="Calibri" w:hAnsi="Times New Roman" w:cs="Times New Roman"/>
          <w:sz w:val="28"/>
          <w:szCs w:val="28"/>
          <w:lang w:eastAsia="en-US"/>
        </w:rPr>
        <w:t>» изложить в прилагаемой редакции</w:t>
      </w:r>
      <w:r w:rsidR="00BD2B0A" w:rsidRPr="00562955">
        <w:rPr>
          <w:rFonts w:ascii="Times New Roman" w:eastAsia="Calibri" w:hAnsi="Times New Roman" w:cs="Times New Roman"/>
          <w:sz w:val="28"/>
          <w:szCs w:val="28"/>
          <w:lang w:eastAsia="en-US"/>
        </w:rPr>
        <w:t>.</w:t>
      </w:r>
    </w:p>
    <w:p w14:paraId="3E68E281" w14:textId="77777777" w:rsidR="00084865" w:rsidRPr="00562955" w:rsidRDefault="00084865">
      <w:pPr>
        <w:widowControl w:val="0"/>
        <w:spacing w:after="0" w:line="240" w:lineRule="auto"/>
        <w:ind w:firstLine="709"/>
        <w:jc w:val="both"/>
        <w:rPr>
          <w:rFonts w:ascii="Times New Roman" w:eastAsia="Calibri" w:hAnsi="Times New Roman" w:cs="Times New Roman"/>
          <w:sz w:val="28"/>
          <w:szCs w:val="28"/>
          <w:lang w:eastAsia="en-US"/>
        </w:rPr>
      </w:pPr>
    </w:p>
    <w:p w14:paraId="58C632E6" w14:textId="77777777" w:rsidR="00FC140D" w:rsidRPr="00562955" w:rsidRDefault="00FC140D">
      <w:pPr>
        <w:pStyle w:val="3"/>
        <w:keepNext w:val="0"/>
        <w:widowControl w:val="0"/>
        <w:spacing w:before="0" w:after="0"/>
        <w:ind w:firstLine="709"/>
        <w:rPr>
          <w:rFonts w:ascii="Times New Roman" w:hAnsi="Times New Roman" w:cs="Times New Roman"/>
          <w:sz w:val="28"/>
          <w:szCs w:val="28"/>
        </w:rPr>
      </w:pPr>
      <w:r w:rsidRPr="00562955">
        <w:rPr>
          <w:rFonts w:ascii="Times New Roman" w:hAnsi="Times New Roman" w:cs="Times New Roman"/>
          <w:sz w:val="28"/>
          <w:szCs w:val="28"/>
        </w:rPr>
        <w:t>Статья 2</w:t>
      </w:r>
    </w:p>
    <w:p w14:paraId="469B78B2" w14:textId="77777777" w:rsidR="00FC140D" w:rsidRPr="00562955" w:rsidRDefault="00FC140D">
      <w:pPr>
        <w:pStyle w:val="11"/>
        <w:spacing w:before="0"/>
        <w:ind w:firstLine="709"/>
        <w:rPr>
          <w:rFonts w:ascii="Times New Roman" w:hAnsi="Times New Roman" w:cs="Times New Roman"/>
          <w:color w:val="1D1B11" w:themeColor="background2" w:themeShade="1A"/>
          <w:sz w:val="28"/>
          <w:szCs w:val="28"/>
        </w:rPr>
      </w:pPr>
    </w:p>
    <w:p w14:paraId="55722805" w14:textId="77777777" w:rsidR="00FC140D" w:rsidRPr="00562955" w:rsidRDefault="00FC140D">
      <w:pPr>
        <w:pStyle w:val="11"/>
        <w:widowControl w:val="0"/>
        <w:spacing w:before="0"/>
        <w:ind w:firstLine="709"/>
        <w:rPr>
          <w:rFonts w:ascii="Times New Roman" w:hAnsi="Times New Roman" w:cs="Times New Roman"/>
          <w:color w:val="1D1B11" w:themeColor="background2" w:themeShade="1A"/>
          <w:sz w:val="28"/>
          <w:szCs w:val="28"/>
        </w:rPr>
      </w:pPr>
      <w:r w:rsidRPr="00562955">
        <w:rPr>
          <w:rFonts w:ascii="Times New Roman" w:hAnsi="Times New Roman" w:cs="Times New Roman"/>
          <w:color w:val="1D1B11" w:themeColor="background2" w:themeShade="1A"/>
          <w:sz w:val="28"/>
          <w:szCs w:val="28"/>
        </w:rPr>
        <w:t>Настоящий Закон вступает в силу со дня, следующего за днем его официального опубликования.</w:t>
      </w:r>
    </w:p>
    <w:p w14:paraId="17761C1D" w14:textId="77777777" w:rsidR="00D42B4E" w:rsidRPr="00562955" w:rsidRDefault="00D42B4E">
      <w:pPr>
        <w:pStyle w:val="11"/>
        <w:widowControl w:val="0"/>
        <w:spacing w:before="0"/>
        <w:ind w:firstLine="0"/>
        <w:rPr>
          <w:rFonts w:ascii="Times New Roman" w:hAnsi="Times New Roman" w:cs="Times New Roman"/>
          <w:sz w:val="28"/>
          <w:szCs w:val="28"/>
        </w:rPr>
      </w:pPr>
    </w:p>
    <w:p w14:paraId="29214546" w14:textId="77777777" w:rsidR="00A17C1E" w:rsidRPr="00562955" w:rsidRDefault="00A17C1E">
      <w:pPr>
        <w:pStyle w:val="11"/>
        <w:widowControl w:val="0"/>
        <w:spacing w:before="0"/>
        <w:ind w:firstLine="0"/>
        <w:rPr>
          <w:rFonts w:ascii="Times New Roman" w:hAnsi="Times New Roman" w:cs="Times New Roman"/>
          <w:sz w:val="28"/>
          <w:szCs w:val="28"/>
        </w:rPr>
      </w:pPr>
    </w:p>
    <w:p w14:paraId="7C6B65DE" w14:textId="77777777" w:rsidR="00BD2A04" w:rsidRPr="00562955" w:rsidRDefault="00BD2A04">
      <w:pPr>
        <w:pStyle w:val="11"/>
        <w:widowControl w:val="0"/>
        <w:spacing w:before="0"/>
        <w:ind w:firstLine="0"/>
        <w:rPr>
          <w:rFonts w:ascii="Times New Roman" w:hAnsi="Times New Roman" w:cs="Times New Roman"/>
          <w:sz w:val="28"/>
          <w:szCs w:val="28"/>
        </w:rPr>
      </w:pPr>
    </w:p>
    <w:p w14:paraId="3F2FF4E1" w14:textId="77777777" w:rsidR="006D6290" w:rsidRPr="00562955" w:rsidRDefault="00FC140D">
      <w:pPr>
        <w:pStyle w:val="2"/>
        <w:widowControl w:val="0"/>
        <w:ind w:firstLine="0"/>
        <w:rPr>
          <w:rFonts w:ascii="Times New Roman" w:hAnsi="Times New Roman" w:cs="Times New Roman"/>
          <w:sz w:val="28"/>
          <w:szCs w:val="28"/>
        </w:rPr>
      </w:pPr>
      <w:r w:rsidRPr="00562955">
        <w:rPr>
          <w:rFonts w:ascii="Times New Roman" w:hAnsi="Times New Roman" w:cs="Times New Roman"/>
          <w:sz w:val="28"/>
          <w:szCs w:val="28"/>
        </w:rPr>
        <w:t>Губернатор</w:t>
      </w:r>
      <w:r w:rsidR="005D2FA8" w:rsidRPr="00562955">
        <w:rPr>
          <w:rFonts w:ascii="Times New Roman" w:hAnsi="Times New Roman" w:cs="Times New Roman"/>
          <w:sz w:val="28"/>
          <w:szCs w:val="28"/>
        </w:rPr>
        <w:t xml:space="preserve"> </w:t>
      </w:r>
    </w:p>
    <w:p w14:paraId="2DD21FB3" w14:textId="77777777" w:rsidR="00FC140D" w:rsidRPr="00562955" w:rsidRDefault="00FC140D">
      <w:pPr>
        <w:pStyle w:val="2"/>
        <w:widowControl w:val="0"/>
        <w:ind w:firstLine="0"/>
        <w:rPr>
          <w:rFonts w:ascii="Times New Roman" w:hAnsi="Times New Roman" w:cs="Times New Roman"/>
          <w:sz w:val="28"/>
          <w:szCs w:val="28"/>
        </w:rPr>
      </w:pPr>
      <w:r w:rsidRPr="00562955">
        <w:rPr>
          <w:rFonts w:ascii="Times New Roman" w:hAnsi="Times New Roman" w:cs="Times New Roman"/>
          <w:sz w:val="28"/>
          <w:szCs w:val="28"/>
        </w:rPr>
        <w:t>Новосибирской области</w:t>
      </w:r>
      <w:r w:rsidRPr="00562955">
        <w:rPr>
          <w:rFonts w:ascii="Times New Roman" w:hAnsi="Times New Roman" w:cs="Times New Roman"/>
          <w:sz w:val="28"/>
          <w:szCs w:val="28"/>
        </w:rPr>
        <w:tab/>
      </w:r>
      <w:r w:rsidR="00591628" w:rsidRPr="00562955">
        <w:rPr>
          <w:rFonts w:ascii="Times New Roman" w:hAnsi="Times New Roman" w:cs="Times New Roman"/>
          <w:sz w:val="28"/>
          <w:szCs w:val="28"/>
        </w:rPr>
        <w:t xml:space="preserve">                   </w:t>
      </w:r>
      <w:r w:rsidR="00FC66B1" w:rsidRPr="00562955">
        <w:rPr>
          <w:rFonts w:ascii="Times New Roman" w:hAnsi="Times New Roman" w:cs="Times New Roman"/>
          <w:sz w:val="28"/>
          <w:szCs w:val="28"/>
        </w:rPr>
        <w:t xml:space="preserve">                   </w:t>
      </w:r>
      <w:r w:rsidR="005D2FA8" w:rsidRPr="00562955">
        <w:rPr>
          <w:rFonts w:ascii="Times New Roman" w:hAnsi="Times New Roman" w:cs="Times New Roman"/>
          <w:sz w:val="28"/>
          <w:szCs w:val="28"/>
        </w:rPr>
        <w:t xml:space="preserve">     </w:t>
      </w:r>
      <w:r w:rsidR="006D6290" w:rsidRPr="00562955">
        <w:rPr>
          <w:rFonts w:ascii="Times New Roman" w:hAnsi="Times New Roman" w:cs="Times New Roman"/>
          <w:sz w:val="28"/>
          <w:szCs w:val="28"/>
        </w:rPr>
        <w:t xml:space="preserve">                     </w:t>
      </w:r>
      <w:r w:rsidR="005D2FA8" w:rsidRPr="00562955">
        <w:rPr>
          <w:rFonts w:ascii="Times New Roman" w:hAnsi="Times New Roman" w:cs="Times New Roman"/>
          <w:sz w:val="28"/>
          <w:szCs w:val="28"/>
        </w:rPr>
        <w:t>А</w:t>
      </w:r>
      <w:r w:rsidR="00591628" w:rsidRPr="00562955">
        <w:rPr>
          <w:rFonts w:ascii="Times New Roman" w:hAnsi="Times New Roman" w:cs="Times New Roman"/>
          <w:sz w:val="28"/>
          <w:szCs w:val="28"/>
        </w:rPr>
        <w:t>.</w:t>
      </w:r>
      <w:r w:rsidR="005D2FA8" w:rsidRPr="00562955">
        <w:rPr>
          <w:rFonts w:ascii="Times New Roman" w:hAnsi="Times New Roman" w:cs="Times New Roman"/>
          <w:sz w:val="28"/>
          <w:szCs w:val="28"/>
        </w:rPr>
        <w:t>А</w:t>
      </w:r>
      <w:r w:rsidR="00591628" w:rsidRPr="00562955">
        <w:rPr>
          <w:rFonts w:ascii="Times New Roman" w:hAnsi="Times New Roman" w:cs="Times New Roman"/>
          <w:sz w:val="28"/>
          <w:szCs w:val="28"/>
        </w:rPr>
        <w:t xml:space="preserve">. </w:t>
      </w:r>
      <w:r w:rsidR="005D2FA8" w:rsidRPr="00562955">
        <w:rPr>
          <w:rFonts w:ascii="Times New Roman" w:hAnsi="Times New Roman" w:cs="Times New Roman"/>
          <w:sz w:val="28"/>
          <w:szCs w:val="28"/>
        </w:rPr>
        <w:t>Травников</w:t>
      </w:r>
    </w:p>
    <w:p w14:paraId="7116E633" w14:textId="77777777" w:rsidR="00A33A78" w:rsidRPr="00562955" w:rsidRDefault="00A33A78">
      <w:pPr>
        <w:pStyle w:val="2"/>
        <w:widowControl w:val="0"/>
        <w:tabs>
          <w:tab w:val="right" w:pos="10205"/>
        </w:tabs>
        <w:ind w:firstLine="0"/>
        <w:rPr>
          <w:rFonts w:ascii="Times New Roman" w:hAnsi="Times New Roman" w:cs="Times New Roman"/>
          <w:sz w:val="28"/>
        </w:rPr>
      </w:pPr>
    </w:p>
    <w:p w14:paraId="168A1A02" w14:textId="77777777" w:rsidR="001C2BED" w:rsidRPr="00562955" w:rsidRDefault="001C2BED">
      <w:pPr>
        <w:pStyle w:val="2"/>
        <w:widowControl w:val="0"/>
        <w:tabs>
          <w:tab w:val="right" w:pos="10205"/>
        </w:tabs>
        <w:ind w:firstLine="0"/>
        <w:rPr>
          <w:rFonts w:ascii="Times New Roman" w:hAnsi="Times New Roman" w:cs="Times New Roman"/>
          <w:sz w:val="28"/>
        </w:rPr>
      </w:pPr>
    </w:p>
    <w:p w14:paraId="4B146C5C" w14:textId="77777777" w:rsidR="00FC140D" w:rsidRPr="00562955" w:rsidRDefault="00FC140D">
      <w:pPr>
        <w:pStyle w:val="2"/>
        <w:widowControl w:val="0"/>
        <w:ind w:firstLine="0"/>
        <w:rPr>
          <w:rFonts w:ascii="Times New Roman" w:hAnsi="Times New Roman" w:cs="Times New Roman"/>
          <w:sz w:val="28"/>
          <w:szCs w:val="28"/>
        </w:rPr>
      </w:pPr>
      <w:r w:rsidRPr="00562955">
        <w:rPr>
          <w:rFonts w:ascii="Times New Roman" w:hAnsi="Times New Roman" w:cs="Times New Roman"/>
          <w:sz w:val="28"/>
          <w:szCs w:val="28"/>
        </w:rPr>
        <w:t>г. Новосибирск</w:t>
      </w:r>
    </w:p>
    <w:p w14:paraId="698DD0A6" w14:textId="77777777" w:rsidR="006D6290" w:rsidRPr="00562955" w:rsidRDefault="006D6290">
      <w:pPr>
        <w:pStyle w:val="2"/>
        <w:widowControl w:val="0"/>
        <w:ind w:firstLine="0"/>
        <w:rPr>
          <w:rFonts w:ascii="Times New Roman" w:hAnsi="Times New Roman" w:cs="Times New Roman"/>
          <w:sz w:val="28"/>
          <w:szCs w:val="28"/>
        </w:rPr>
      </w:pPr>
    </w:p>
    <w:p w14:paraId="008A583C" w14:textId="4B3862AB" w:rsidR="00555736" w:rsidRPr="00562955" w:rsidRDefault="00B47DF4">
      <w:pPr>
        <w:pStyle w:val="2"/>
        <w:widowControl w:val="0"/>
        <w:ind w:firstLine="0"/>
        <w:rPr>
          <w:rFonts w:ascii="Times New Roman" w:hAnsi="Times New Roman" w:cs="Times New Roman"/>
          <w:sz w:val="28"/>
          <w:szCs w:val="28"/>
        </w:rPr>
      </w:pPr>
      <w:r w:rsidRPr="00562955">
        <w:rPr>
          <w:rFonts w:ascii="Times New Roman" w:hAnsi="Times New Roman" w:cs="Times New Roman"/>
          <w:sz w:val="28"/>
          <w:szCs w:val="28"/>
        </w:rPr>
        <w:t>«____» _______</w:t>
      </w:r>
      <w:r w:rsidR="00555736" w:rsidRPr="00562955">
        <w:rPr>
          <w:rFonts w:ascii="Times New Roman" w:hAnsi="Times New Roman" w:cs="Times New Roman"/>
          <w:sz w:val="28"/>
          <w:szCs w:val="28"/>
        </w:rPr>
        <w:t>___</w:t>
      </w:r>
      <w:r w:rsidR="00824003" w:rsidRPr="00562955">
        <w:rPr>
          <w:rFonts w:ascii="Times New Roman" w:hAnsi="Times New Roman" w:cs="Times New Roman"/>
          <w:sz w:val="28"/>
          <w:szCs w:val="28"/>
        </w:rPr>
        <w:t>__ 20</w:t>
      </w:r>
      <w:r w:rsidR="003E6FD1" w:rsidRPr="00562955">
        <w:rPr>
          <w:rFonts w:ascii="Times New Roman" w:hAnsi="Times New Roman" w:cs="Times New Roman"/>
          <w:sz w:val="28"/>
          <w:szCs w:val="28"/>
        </w:rPr>
        <w:t>2</w:t>
      </w:r>
      <w:r w:rsidR="00575577" w:rsidRPr="00562955">
        <w:rPr>
          <w:rFonts w:ascii="Times New Roman" w:hAnsi="Times New Roman" w:cs="Times New Roman"/>
          <w:sz w:val="28"/>
          <w:szCs w:val="28"/>
        </w:rPr>
        <w:t>2</w:t>
      </w:r>
      <w:r w:rsidR="00FC140D" w:rsidRPr="00562955">
        <w:rPr>
          <w:rFonts w:ascii="Times New Roman" w:hAnsi="Times New Roman" w:cs="Times New Roman"/>
          <w:sz w:val="28"/>
          <w:szCs w:val="28"/>
        </w:rPr>
        <w:t xml:space="preserve"> г. </w:t>
      </w:r>
    </w:p>
    <w:p w14:paraId="5667A6CD" w14:textId="77777777" w:rsidR="006D6290" w:rsidRPr="00562955" w:rsidRDefault="006D6290">
      <w:pPr>
        <w:pStyle w:val="2"/>
        <w:widowControl w:val="0"/>
        <w:ind w:firstLine="0"/>
        <w:rPr>
          <w:rFonts w:ascii="Times New Roman" w:hAnsi="Times New Roman" w:cs="Times New Roman"/>
          <w:sz w:val="28"/>
          <w:szCs w:val="28"/>
        </w:rPr>
      </w:pPr>
    </w:p>
    <w:p w14:paraId="6176D85E" w14:textId="77777777" w:rsidR="00FC140D" w:rsidRPr="00DA2779" w:rsidRDefault="00C86ECE">
      <w:pPr>
        <w:pStyle w:val="2"/>
        <w:widowControl w:val="0"/>
        <w:ind w:firstLine="0"/>
        <w:rPr>
          <w:rFonts w:ascii="Times New Roman" w:hAnsi="Times New Roman" w:cs="Times New Roman"/>
          <w:sz w:val="28"/>
          <w:szCs w:val="28"/>
        </w:rPr>
      </w:pPr>
      <w:r w:rsidRPr="00562955">
        <w:rPr>
          <w:rFonts w:ascii="Times New Roman" w:hAnsi="Times New Roman" w:cs="Times New Roman"/>
          <w:sz w:val="28"/>
          <w:szCs w:val="28"/>
        </w:rPr>
        <w:t>№ ________________</w:t>
      </w:r>
      <w:r w:rsidR="00B6500D" w:rsidRPr="00562955">
        <w:rPr>
          <w:rFonts w:ascii="Times New Roman" w:hAnsi="Times New Roman" w:cs="Times New Roman"/>
          <w:sz w:val="28"/>
          <w:szCs w:val="28"/>
        </w:rPr>
        <w:t>_</w:t>
      </w:r>
      <w:r w:rsidR="00B6500D" w:rsidRPr="00562955">
        <w:rPr>
          <w:rFonts w:ascii="Times New Roman" w:hAnsi="Times New Roman" w:cs="Times New Roman"/>
          <w:sz w:val="28"/>
          <w:szCs w:val="28"/>
          <w:lang w:val="en-US"/>
        </w:rPr>
        <w:t> </w:t>
      </w:r>
      <w:r w:rsidR="005B5B44" w:rsidRPr="00562955">
        <w:rPr>
          <w:rFonts w:ascii="Times New Roman" w:hAnsi="Times New Roman" w:cs="Times New Roman"/>
          <w:sz w:val="28"/>
          <w:szCs w:val="28"/>
        </w:rPr>
        <w:t>-</w:t>
      </w:r>
      <w:r w:rsidR="00B6500D" w:rsidRPr="00562955">
        <w:rPr>
          <w:rFonts w:ascii="Times New Roman" w:hAnsi="Times New Roman" w:cs="Times New Roman"/>
          <w:sz w:val="28"/>
          <w:szCs w:val="28"/>
          <w:lang w:val="en-US"/>
        </w:rPr>
        <w:t> </w:t>
      </w:r>
      <w:r w:rsidRPr="00562955">
        <w:rPr>
          <w:rFonts w:ascii="Times New Roman" w:hAnsi="Times New Roman" w:cs="Times New Roman"/>
          <w:sz w:val="28"/>
          <w:szCs w:val="28"/>
        </w:rPr>
        <w:t>ОЗ</w:t>
      </w:r>
    </w:p>
    <w:sectPr w:rsidR="00FC140D" w:rsidRPr="00DA2779" w:rsidSect="009A288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86233" w14:textId="77777777" w:rsidR="00F970FC" w:rsidRDefault="00F970FC" w:rsidP="00EB4931">
      <w:pPr>
        <w:spacing w:after="0" w:line="240" w:lineRule="auto"/>
      </w:pPr>
      <w:r>
        <w:separator/>
      </w:r>
    </w:p>
  </w:endnote>
  <w:endnote w:type="continuationSeparator" w:id="0">
    <w:p w14:paraId="1247FADF" w14:textId="77777777" w:rsidR="00F970FC" w:rsidRDefault="00F970FC" w:rsidP="00EB4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C5EB3" w14:textId="77777777" w:rsidR="00F970FC" w:rsidRDefault="00F970FC" w:rsidP="00EB4931">
      <w:pPr>
        <w:spacing w:after="0" w:line="240" w:lineRule="auto"/>
      </w:pPr>
      <w:r>
        <w:separator/>
      </w:r>
    </w:p>
  </w:footnote>
  <w:footnote w:type="continuationSeparator" w:id="0">
    <w:p w14:paraId="1617F9AC" w14:textId="77777777" w:rsidR="00F970FC" w:rsidRDefault="00F970FC" w:rsidP="00EB49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3B36E" w14:textId="08BB3BCB" w:rsidR="00FC66B1" w:rsidRDefault="00FC66B1">
    <w:pPr>
      <w:pStyle w:val="a8"/>
      <w:jc w:val="center"/>
      <w:rPr>
        <w:rFonts w:ascii="Times New Roman" w:hAnsi="Times New Roman" w:cs="Times New Roman"/>
        <w:sz w:val="20"/>
        <w:szCs w:val="20"/>
      </w:rPr>
    </w:pPr>
    <w:r w:rsidRPr="00EB4931">
      <w:rPr>
        <w:rFonts w:ascii="Times New Roman" w:hAnsi="Times New Roman" w:cs="Times New Roman"/>
        <w:sz w:val="20"/>
        <w:szCs w:val="20"/>
      </w:rPr>
      <w:fldChar w:fldCharType="begin"/>
    </w:r>
    <w:r w:rsidRPr="00EB4931">
      <w:rPr>
        <w:rFonts w:ascii="Times New Roman" w:hAnsi="Times New Roman" w:cs="Times New Roman"/>
        <w:sz w:val="20"/>
        <w:szCs w:val="20"/>
      </w:rPr>
      <w:instrText>PAGE   \* MERGEFORMAT</w:instrText>
    </w:r>
    <w:r w:rsidRPr="00EB4931">
      <w:rPr>
        <w:rFonts w:ascii="Times New Roman" w:hAnsi="Times New Roman" w:cs="Times New Roman"/>
        <w:sz w:val="20"/>
        <w:szCs w:val="20"/>
      </w:rPr>
      <w:fldChar w:fldCharType="separate"/>
    </w:r>
    <w:r w:rsidR="0023518B">
      <w:rPr>
        <w:rFonts w:ascii="Times New Roman" w:hAnsi="Times New Roman" w:cs="Times New Roman"/>
        <w:noProof/>
        <w:sz w:val="20"/>
        <w:szCs w:val="20"/>
      </w:rPr>
      <w:t>5</w:t>
    </w:r>
    <w:r w:rsidRPr="00EB4931">
      <w:rPr>
        <w:rFonts w:ascii="Times New Roman" w:hAnsi="Times New Roman" w:cs="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A35F3"/>
    <w:multiLevelType w:val="hybridMultilevel"/>
    <w:tmpl w:val="A43066D8"/>
    <w:lvl w:ilvl="0" w:tplc="0EA4EE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18C5EDE"/>
    <w:multiLevelType w:val="hybridMultilevel"/>
    <w:tmpl w:val="40FEBF98"/>
    <w:lvl w:ilvl="0" w:tplc="7F7AE552">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46DC26C4"/>
    <w:multiLevelType w:val="hybridMultilevel"/>
    <w:tmpl w:val="21981A24"/>
    <w:lvl w:ilvl="0" w:tplc="8A94F394">
      <w:start w:val="1"/>
      <w:numFmt w:val="decimal"/>
      <w:lvlText w:val="%1)"/>
      <w:lvlJc w:val="left"/>
      <w:pPr>
        <w:ind w:left="76" w:hanging="360"/>
      </w:pPr>
      <w:rPr>
        <w:rFonts w:eastAsia="Times New Roman" w:hint="default"/>
      </w:rPr>
    </w:lvl>
    <w:lvl w:ilvl="1" w:tplc="04190019">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 w15:restartNumberingAfterBreak="0">
    <w:nsid w:val="471C51B4"/>
    <w:multiLevelType w:val="hybridMultilevel"/>
    <w:tmpl w:val="809EA648"/>
    <w:lvl w:ilvl="0" w:tplc="2F400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D58356C"/>
    <w:multiLevelType w:val="hybridMultilevel"/>
    <w:tmpl w:val="C77C766E"/>
    <w:lvl w:ilvl="0" w:tplc="E31AE5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7E84207"/>
    <w:multiLevelType w:val="hybridMultilevel"/>
    <w:tmpl w:val="883024E6"/>
    <w:lvl w:ilvl="0" w:tplc="1AA6C7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F007F0B"/>
    <w:multiLevelType w:val="hybridMultilevel"/>
    <w:tmpl w:val="11E006D6"/>
    <w:lvl w:ilvl="0" w:tplc="A59494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2"/>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A77"/>
    <w:rsid w:val="00000C96"/>
    <w:rsid w:val="00000EB1"/>
    <w:rsid w:val="000011C1"/>
    <w:rsid w:val="0000130A"/>
    <w:rsid w:val="0000200D"/>
    <w:rsid w:val="00003F9A"/>
    <w:rsid w:val="00004585"/>
    <w:rsid w:val="000049C6"/>
    <w:rsid w:val="00005594"/>
    <w:rsid w:val="0000596C"/>
    <w:rsid w:val="00005D2E"/>
    <w:rsid w:val="0000668F"/>
    <w:rsid w:val="0000762B"/>
    <w:rsid w:val="00010C3A"/>
    <w:rsid w:val="000111F7"/>
    <w:rsid w:val="000114D3"/>
    <w:rsid w:val="00012CF8"/>
    <w:rsid w:val="00012D5E"/>
    <w:rsid w:val="00012E64"/>
    <w:rsid w:val="00013928"/>
    <w:rsid w:val="000139C9"/>
    <w:rsid w:val="00013F5F"/>
    <w:rsid w:val="00014240"/>
    <w:rsid w:val="000148B3"/>
    <w:rsid w:val="000153B9"/>
    <w:rsid w:val="0001595E"/>
    <w:rsid w:val="00015D00"/>
    <w:rsid w:val="0001622C"/>
    <w:rsid w:val="00016502"/>
    <w:rsid w:val="00016B2F"/>
    <w:rsid w:val="00016E8C"/>
    <w:rsid w:val="00017779"/>
    <w:rsid w:val="0002019E"/>
    <w:rsid w:val="000202C3"/>
    <w:rsid w:val="000216A4"/>
    <w:rsid w:val="00021AD4"/>
    <w:rsid w:val="0002224A"/>
    <w:rsid w:val="00022358"/>
    <w:rsid w:val="00022466"/>
    <w:rsid w:val="00022BB4"/>
    <w:rsid w:val="00022BFC"/>
    <w:rsid w:val="00022CFF"/>
    <w:rsid w:val="000241A3"/>
    <w:rsid w:val="00024D49"/>
    <w:rsid w:val="000252C9"/>
    <w:rsid w:val="00026563"/>
    <w:rsid w:val="00027144"/>
    <w:rsid w:val="00027629"/>
    <w:rsid w:val="00030807"/>
    <w:rsid w:val="000308D4"/>
    <w:rsid w:val="00030F14"/>
    <w:rsid w:val="000314DF"/>
    <w:rsid w:val="00032663"/>
    <w:rsid w:val="00032682"/>
    <w:rsid w:val="0003376F"/>
    <w:rsid w:val="00033C35"/>
    <w:rsid w:val="000340B1"/>
    <w:rsid w:val="00034D17"/>
    <w:rsid w:val="00035050"/>
    <w:rsid w:val="0003514A"/>
    <w:rsid w:val="00035A93"/>
    <w:rsid w:val="00036157"/>
    <w:rsid w:val="00036216"/>
    <w:rsid w:val="00036CC3"/>
    <w:rsid w:val="00037408"/>
    <w:rsid w:val="00037572"/>
    <w:rsid w:val="00040162"/>
    <w:rsid w:val="00041095"/>
    <w:rsid w:val="000416AF"/>
    <w:rsid w:val="0004210D"/>
    <w:rsid w:val="00042A06"/>
    <w:rsid w:val="00043829"/>
    <w:rsid w:val="00043EE8"/>
    <w:rsid w:val="00044D92"/>
    <w:rsid w:val="00045D17"/>
    <w:rsid w:val="00045DA3"/>
    <w:rsid w:val="0004655E"/>
    <w:rsid w:val="00046691"/>
    <w:rsid w:val="00047510"/>
    <w:rsid w:val="0004765E"/>
    <w:rsid w:val="00047699"/>
    <w:rsid w:val="00047C46"/>
    <w:rsid w:val="0005032B"/>
    <w:rsid w:val="00051DE4"/>
    <w:rsid w:val="0005200C"/>
    <w:rsid w:val="000527EE"/>
    <w:rsid w:val="0005297B"/>
    <w:rsid w:val="00052CB1"/>
    <w:rsid w:val="0005594D"/>
    <w:rsid w:val="00056128"/>
    <w:rsid w:val="00056136"/>
    <w:rsid w:val="0005698F"/>
    <w:rsid w:val="00056CF1"/>
    <w:rsid w:val="00056D8A"/>
    <w:rsid w:val="0005718C"/>
    <w:rsid w:val="000574DD"/>
    <w:rsid w:val="00057CBA"/>
    <w:rsid w:val="000611B8"/>
    <w:rsid w:val="000615BC"/>
    <w:rsid w:val="0006170C"/>
    <w:rsid w:val="0006257C"/>
    <w:rsid w:val="000630FE"/>
    <w:rsid w:val="000632C4"/>
    <w:rsid w:val="00063CC4"/>
    <w:rsid w:val="00064295"/>
    <w:rsid w:val="000648C0"/>
    <w:rsid w:val="00064D1B"/>
    <w:rsid w:val="00066B74"/>
    <w:rsid w:val="00067331"/>
    <w:rsid w:val="00067CCC"/>
    <w:rsid w:val="000706BD"/>
    <w:rsid w:val="000719FF"/>
    <w:rsid w:val="00071A2F"/>
    <w:rsid w:val="00072B15"/>
    <w:rsid w:val="00073638"/>
    <w:rsid w:val="0007365D"/>
    <w:rsid w:val="00073763"/>
    <w:rsid w:val="00073E7E"/>
    <w:rsid w:val="00075287"/>
    <w:rsid w:val="00076531"/>
    <w:rsid w:val="00076731"/>
    <w:rsid w:val="00077802"/>
    <w:rsid w:val="00077A69"/>
    <w:rsid w:val="00077F24"/>
    <w:rsid w:val="0008067B"/>
    <w:rsid w:val="00082C9B"/>
    <w:rsid w:val="00083449"/>
    <w:rsid w:val="000841C8"/>
    <w:rsid w:val="00084612"/>
    <w:rsid w:val="000846DD"/>
    <w:rsid w:val="00084865"/>
    <w:rsid w:val="0008491F"/>
    <w:rsid w:val="00084A0D"/>
    <w:rsid w:val="00084D42"/>
    <w:rsid w:val="00085265"/>
    <w:rsid w:val="00085866"/>
    <w:rsid w:val="00086487"/>
    <w:rsid w:val="000864BE"/>
    <w:rsid w:val="00086B54"/>
    <w:rsid w:val="00087896"/>
    <w:rsid w:val="00087E03"/>
    <w:rsid w:val="00090656"/>
    <w:rsid w:val="00090F6A"/>
    <w:rsid w:val="00090FAB"/>
    <w:rsid w:val="000913A2"/>
    <w:rsid w:val="00091C34"/>
    <w:rsid w:val="00091CDE"/>
    <w:rsid w:val="00091D59"/>
    <w:rsid w:val="00092930"/>
    <w:rsid w:val="000929C3"/>
    <w:rsid w:val="0009361E"/>
    <w:rsid w:val="00094C59"/>
    <w:rsid w:val="00094E49"/>
    <w:rsid w:val="00095043"/>
    <w:rsid w:val="00095322"/>
    <w:rsid w:val="0009687C"/>
    <w:rsid w:val="00096A4C"/>
    <w:rsid w:val="0009762A"/>
    <w:rsid w:val="00097D59"/>
    <w:rsid w:val="00097F5E"/>
    <w:rsid w:val="000A00F2"/>
    <w:rsid w:val="000A0558"/>
    <w:rsid w:val="000A0D64"/>
    <w:rsid w:val="000A22BC"/>
    <w:rsid w:val="000A3BC0"/>
    <w:rsid w:val="000A3BD0"/>
    <w:rsid w:val="000A3CD2"/>
    <w:rsid w:val="000A41D8"/>
    <w:rsid w:val="000A4284"/>
    <w:rsid w:val="000A4B10"/>
    <w:rsid w:val="000A4BC2"/>
    <w:rsid w:val="000A5034"/>
    <w:rsid w:val="000A5A2D"/>
    <w:rsid w:val="000A5DE9"/>
    <w:rsid w:val="000A6D10"/>
    <w:rsid w:val="000A72BD"/>
    <w:rsid w:val="000A7F8B"/>
    <w:rsid w:val="000B1260"/>
    <w:rsid w:val="000B1FCA"/>
    <w:rsid w:val="000B227B"/>
    <w:rsid w:val="000B2DC8"/>
    <w:rsid w:val="000B3E7A"/>
    <w:rsid w:val="000B4F96"/>
    <w:rsid w:val="000B51CC"/>
    <w:rsid w:val="000B52B4"/>
    <w:rsid w:val="000B52FE"/>
    <w:rsid w:val="000B559B"/>
    <w:rsid w:val="000B585A"/>
    <w:rsid w:val="000B58B3"/>
    <w:rsid w:val="000B5A4C"/>
    <w:rsid w:val="000B5A80"/>
    <w:rsid w:val="000B5E55"/>
    <w:rsid w:val="000B73E0"/>
    <w:rsid w:val="000B753F"/>
    <w:rsid w:val="000C05D0"/>
    <w:rsid w:val="000C0851"/>
    <w:rsid w:val="000C0BDA"/>
    <w:rsid w:val="000C14CF"/>
    <w:rsid w:val="000C21A6"/>
    <w:rsid w:val="000C23D4"/>
    <w:rsid w:val="000C2BE1"/>
    <w:rsid w:val="000C3B5D"/>
    <w:rsid w:val="000C43A8"/>
    <w:rsid w:val="000C4488"/>
    <w:rsid w:val="000C48FA"/>
    <w:rsid w:val="000C4983"/>
    <w:rsid w:val="000C4DCE"/>
    <w:rsid w:val="000C527C"/>
    <w:rsid w:val="000C5D14"/>
    <w:rsid w:val="000C5EA4"/>
    <w:rsid w:val="000C6E4D"/>
    <w:rsid w:val="000C755C"/>
    <w:rsid w:val="000C7D59"/>
    <w:rsid w:val="000D17E2"/>
    <w:rsid w:val="000D1AFF"/>
    <w:rsid w:val="000D21FE"/>
    <w:rsid w:val="000D2B0A"/>
    <w:rsid w:val="000D2C7A"/>
    <w:rsid w:val="000D31DC"/>
    <w:rsid w:val="000D3A3A"/>
    <w:rsid w:val="000D3F79"/>
    <w:rsid w:val="000D416B"/>
    <w:rsid w:val="000D4D26"/>
    <w:rsid w:val="000D61A9"/>
    <w:rsid w:val="000D67F4"/>
    <w:rsid w:val="000D6BB1"/>
    <w:rsid w:val="000D6E7D"/>
    <w:rsid w:val="000E0DE6"/>
    <w:rsid w:val="000E0FA4"/>
    <w:rsid w:val="000E10D2"/>
    <w:rsid w:val="000E1BE1"/>
    <w:rsid w:val="000E1DCF"/>
    <w:rsid w:val="000E26A8"/>
    <w:rsid w:val="000E2A7C"/>
    <w:rsid w:val="000E2FD3"/>
    <w:rsid w:val="000E327E"/>
    <w:rsid w:val="000E3B32"/>
    <w:rsid w:val="000E4F17"/>
    <w:rsid w:val="000E5075"/>
    <w:rsid w:val="000E5257"/>
    <w:rsid w:val="000E55B9"/>
    <w:rsid w:val="000E5B69"/>
    <w:rsid w:val="000E5C99"/>
    <w:rsid w:val="000E6532"/>
    <w:rsid w:val="000E6F74"/>
    <w:rsid w:val="000E7789"/>
    <w:rsid w:val="000F0354"/>
    <w:rsid w:val="000F09FA"/>
    <w:rsid w:val="000F0F41"/>
    <w:rsid w:val="000F2088"/>
    <w:rsid w:val="000F220B"/>
    <w:rsid w:val="000F31DC"/>
    <w:rsid w:val="000F33CC"/>
    <w:rsid w:val="000F37B8"/>
    <w:rsid w:val="000F383F"/>
    <w:rsid w:val="000F3F86"/>
    <w:rsid w:val="000F4229"/>
    <w:rsid w:val="000F598B"/>
    <w:rsid w:val="000F64E7"/>
    <w:rsid w:val="000F7224"/>
    <w:rsid w:val="000F75D2"/>
    <w:rsid w:val="000F7EE4"/>
    <w:rsid w:val="001003E6"/>
    <w:rsid w:val="001007E5"/>
    <w:rsid w:val="001023BF"/>
    <w:rsid w:val="001024CC"/>
    <w:rsid w:val="00102E45"/>
    <w:rsid w:val="001047BA"/>
    <w:rsid w:val="00104AA2"/>
    <w:rsid w:val="00104DCB"/>
    <w:rsid w:val="001068C3"/>
    <w:rsid w:val="00106C27"/>
    <w:rsid w:val="00106E2C"/>
    <w:rsid w:val="0010727F"/>
    <w:rsid w:val="00107DBB"/>
    <w:rsid w:val="00107DBC"/>
    <w:rsid w:val="00107F16"/>
    <w:rsid w:val="001105E3"/>
    <w:rsid w:val="00110819"/>
    <w:rsid w:val="00110BC9"/>
    <w:rsid w:val="00110F25"/>
    <w:rsid w:val="0011111B"/>
    <w:rsid w:val="00111B05"/>
    <w:rsid w:val="0011238A"/>
    <w:rsid w:val="00112B57"/>
    <w:rsid w:val="00112C5D"/>
    <w:rsid w:val="00113832"/>
    <w:rsid w:val="001139F8"/>
    <w:rsid w:val="0011415F"/>
    <w:rsid w:val="001157B6"/>
    <w:rsid w:val="00115920"/>
    <w:rsid w:val="00115E79"/>
    <w:rsid w:val="00115F3F"/>
    <w:rsid w:val="00116A2C"/>
    <w:rsid w:val="0011715C"/>
    <w:rsid w:val="00117404"/>
    <w:rsid w:val="00120714"/>
    <w:rsid w:val="00122AC0"/>
    <w:rsid w:val="00124CE2"/>
    <w:rsid w:val="00124F52"/>
    <w:rsid w:val="00125828"/>
    <w:rsid w:val="00126A5E"/>
    <w:rsid w:val="001271CF"/>
    <w:rsid w:val="00127880"/>
    <w:rsid w:val="001278AC"/>
    <w:rsid w:val="00130156"/>
    <w:rsid w:val="00130185"/>
    <w:rsid w:val="0013059C"/>
    <w:rsid w:val="001308F3"/>
    <w:rsid w:val="00130FE6"/>
    <w:rsid w:val="001310EA"/>
    <w:rsid w:val="00131256"/>
    <w:rsid w:val="001313E4"/>
    <w:rsid w:val="00131B6A"/>
    <w:rsid w:val="00131C84"/>
    <w:rsid w:val="00132433"/>
    <w:rsid w:val="00132910"/>
    <w:rsid w:val="00132AC8"/>
    <w:rsid w:val="00132B78"/>
    <w:rsid w:val="00132CDD"/>
    <w:rsid w:val="00132E8A"/>
    <w:rsid w:val="00132F4D"/>
    <w:rsid w:val="00135A9B"/>
    <w:rsid w:val="00135FC9"/>
    <w:rsid w:val="00136054"/>
    <w:rsid w:val="001365C1"/>
    <w:rsid w:val="00136D6C"/>
    <w:rsid w:val="00137884"/>
    <w:rsid w:val="00137C02"/>
    <w:rsid w:val="00137D54"/>
    <w:rsid w:val="00137FE2"/>
    <w:rsid w:val="00140752"/>
    <w:rsid w:val="0014079A"/>
    <w:rsid w:val="0014090F"/>
    <w:rsid w:val="00141ADE"/>
    <w:rsid w:val="00141CC0"/>
    <w:rsid w:val="00142449"/>
    <w:rsid w:val="001426E8"/>
    <w:rsid w:val="00142BF0"/>
    <w:rsid w:val="00142C4F"/>
    <w:rsid w:val="001433AD"/>
    <w:rsid w:val="00143759"/>
    <w:rsid w:val="001503AA"/>
    <w:rsid w:val="001520FE"/>
    <w:rsid w:val="0015251F"/>
    <w:rsid w:val="00152AC4"/>
    <w:rsid w:val="00153346"/>
    <w:rsid w:val="001539EB"/>
    <w:rsid w:val="00154179"/>
    <w:rsid w:val="00154735"/>
    <w:rsid w:val="00154A17"/>
    <w:rsid w:val="00154E09"/>
    <w:rsid w:val="001558E8"/>
    <w:rsid w:val="0015613E"/>
    <w:rsid w:val="00157658"/>
    <w:rsid w:val="00157A73"/>
    <w:rsid w:val="0016194B"/>
    <w:rsid w:val="00161A77"/>
    <w:rsid w:val="00161D8A"/>
    <w:rsid w:val="00162221"/>
    <w:rsid w:val="00162592"/>
    <w:rsid w:val="00162F90"/>
    <w:rsid w:val="001632C6"/>
    <w:rsid w:val="001635E0"/>
    <w:rsid w:val="00163747"/>
    <w:rsid w:val="001647D1"/>
    <w:rsid w:val="001649DA"/>
    <w:rsid w:val="00164B3E"/>
    <w:rsid w:val="00164C98"/>
    <w:rsid w:val="00164DB4"/>
    <w:rsid w:val="001653B3"/>
    <w:rsid w:val="0016715D"/>
    <w:rsid w:val="001676E5"/>
    <w:rsid w:val="00167D0B"/>
    <w:rsid w:val="001705DA"/>
    <w:rsid w:val="001719E3"/>
    <w:rsid w:val="00171C99"/>
    <w:rsid w:val="00173233"/>
    <w:rsid w:val="00173AA7"/>
    <w:rsid w:val="001743EC"/>
    <w:rsid w:val="00174965"/>
    <w:rsid w:val="00175020"/>
    <w:rsid w:val="00175347"/>
    <w:rsid w:val="00175378"/>
    <w:rsid w:val="001755FD"/>
    <w:rsid w:val="00175E17"/>
    <w:rsid w:val="00175E1A"/>
    <w:rsid w:val="001768D9"/>
    <w:rsid w:val="00176D28"/>
    <w:rsid w:val="00176D39"/>
    <w:rsid w:val="00176D5E"/>
    <w:rsid w:val="001806A8"/>
    <w:rsid w:val="00180B3F"/>
    <w:rsid w:val="00182109"/>
    <w:rsid w:val="00182370"/>
    <w:rsid w:val="00182D0F"/>
    <w:rsid w:val="0018495C"/>
    <w:rsid w:val="00184DBF"/>
    <w:rsid w:val="00185797"/>
    <w:rsid w:val="00185D35"/>
    <w:rsid w:val="00186463"/>
    <w:rsid w:val="00186FA5"/>
    <w:rsid w:val="00187A1C"/>
    <w:rsid w:val="00190724"/>
    <w:rsid w:val="0019092F"/>
    <w:rsid w:val="00190ECC"/>
    <w:rsid w:val="001914F3"/>
    <w:rsid w:val="001918DA"/>
    <w:rsid w:val="0019212D"/>
    <w:rsid w:val="00192935"/>
    <w:rsid w:val="00193DF6"/>
    <w:rsid w:val="0019416C"/>
    <w:rsid w:val="00194187"/>
    <w:rsid w:val="00194235"/>
    <w:rsid w:val="001953CE"/>
    <w:rsid w:val="001965C2"/>
    <w:rsid w:val="0019679F"/>
    <w:rsid w:val="00196C37"/>
    <w:rsid w:val="00197463"/>
    <w:rsid w:val="001A000A"/>
    <w:rsid w:val="001A04C9"/>
    <w:rsid w:val="001A079B"/>
    <w:rsid w:val="001A09BB"/>
    <w:rsid w:val="001A128A"/>
    <w:rsid w:val="001A134D"/>
    <w:rsid w:val="001A155D"/>
    <w:rsid w:val="001A23C8"/>
    <w:rsid w:val="001A25E6"/>
    <w:rsid w:val="001A28F1"/>
    <w:rsid w:val="001A2A05"/>
    <w:rsid w:val="001A2C61"/>
    <w:rsid w:val="001A3911"/>
    <w:rsid w:val="001A3A32"/>
    <w:rsid w:val="001A49C2"/>
    <w:rsid w:val="001A51F3"/>
    <w:rsid w:val="001A54DF"/>
    <w:rsid w:val="001A6296"/>
    <w:rsid w:val="001A6452"/>
    <w:rsid w:val="001A67BF"/>
    <w:rsid w:val="001A76F2"/>
    <w:rsid w:val="001A7CFB"/>
    <w:rsid w:val="001B0B92"/>
    <w:rsid w:val="001B1058"/>
    <w:rsid w:val="001B110E"/>
    <w:rsid w:val="001B17B1"/>
    <w:rsid w:val="001B19C7"/>
    <w:rsid w:val="001B1DAF"/>
    <w:rsid w:val="001B1FA5"/>
    <w:rsid w:val="001B2433"/>
    <w:rsid w:val="001B29BB"/>
    <w:rsid w:val="001B2C25"/>
    <w:rsid w:val="001B2E8F"/>
    <w:rsid w:val="001B3075"/>
    <w:rsid w:val="001B45ED"/>
    <w:rsid w:val="001B47E3"/>
    <w:rsid w:val="001B50D9"/>
    <w:rsid w:val="001B57E7"/>
    <w:rsid w:val="001B6944"/>
    <w:rsid w:val="001B6C6B"/>
    <w:rsid w:val="001B6DB7"/>
    <w:rsid w:val="001B703B"/>
    <w:rsid w:val="001B731B"/>
    <w:rsid w:val="001B7A4D"/>
    <w:rsid w:val="001B7A6A"/>
    <w:rsid w:val="001C0238"/>
    <w:rsid w:val="001C0542"/>
    <w:rsid w:val="001C0618"/>
    <w:rsid w:val="001C0EAA"/>
    <w:rsid w:val="001C1159"/>
    <w:rsid w:val="001C1268"/>
    <w:rsid w:val="001C1346"/>
    <w:rsid w:val="001C19B2"/>
    <w:rsid w:val="001C20FA"/>
    <w:rsid w:val="001C2474"/>
    <w:rsid w:val="001C2825"/>
    <w:rsid w:val="001C2BED"/>
    <w:rsid w:val="001C2DD0"/>
    <w:rsid w:val="001C4192"/>
    <w:rsid w:val="001C41ED"/>
    <w:rsid w:val="001C4504"/>
    <w:rsid w:val="001C47A6"/>
    <w:rsid w:val="001C56DD"/>
    <w:rsid w:val="001C6E94"/>
    <w:rsid w:val="001C72EA"/>
    <w:rsid w:val="001C752B"/>
    <w:rsid w:val="001C7546"/>
    <w:rsid w:val="001C787B"/>
    <w:rsid w:val="001C7BA9"/>
    <w:rsid w:val="001D14C4"/>
    <w:rsid w:val="001D19FF"/>
    <w:rsid w:val="001D2033"/>
    <w:rsid w:val="001D204D"/>
    <w:rsid w:val="001D2A4C"/>
    <w:rsid w:val="001D352A"/>
    <w:rsid w:val="001D357D"/>
    <w:rsid w:val="001D3705"/>
    <w:rsid w:val="001D376A"/>
    <w:rsid w:val="001D3A31"/>
    <w:rsid w:val="001D3EB7"/>
    <w:rsid w:val="001D4A42"/>
    <w:rsid w:val="001D5B05"/>
    <w:rsid w:val="001D5C75"/>
    <w:rsid w:val="001D5D06"/>
    <w:rsid w:val="001D6969"/>
    <w:rsid w:val="001E04A0"/>
    <w:rsid w:val="001E08DD"/>
    <w:rsid w:val="001E12DB"/>
    <w:rsid w:val="001E184F"/>
    <w:rsid w:val="001E19AD"/>
    <w:rsid w:val="001E2029"/>
    <w:rsid w:val="001E32C3"/>
    <w:rsid w:val="001E37F0"/>
    <w:rsid w:val="001E3830"/>
    <w:rsid w:val="001E4084"/>
    <w:rsid w:val="001E451F"/>
    <w:rsid w:val="001E4553"/>
    <w:rsid w:val="001E46F6"/>
    <w:rsid w:val="001E4897"/>
    <w:rsid w:val="001E4992"/>
    <w:rsid w:val="001E49D8"/>
    <w:rsid w:val="001E4FA9"/>
    <w:rsid w:val="001E5E5C"/>
    <w:rsid w:val="001E607D"/>
    <w:rsid w:val="001E75BE"/>
    <w:rsid w:val="001F0762"/>
    <w:rsid w:val="001F0F00"/>
    <w:rsid w:val="001F2457"/>
    <w:rsid w:val="001F297B"/>
    <w:rsid w:val="001F2F75"/>
    <w:rsid w:val="001F3601"/>
    <w:rsid w:val="001F3C96"/>
    <w:rsid w:val="001F4167"/>
    <w:rsid w:val="001F4497"/>
    <w:rsid w:val="001F44EB"/>
    <w:rsid w:val="001F4E47"/>
    <w:rsid w:val="001F53D2"/>
    <w:rsid w:val="001F5794"/>
    <w:rsid w:val="001F58C6"/>
    <w:rsid w:val="001F60CE"/>
    <w:rsid w:val="001F6115"/>
    <w:rsid w:val="001F6551"/>
    <w:rsid w:val="001F69D1"/>
    <w:rsid w:val="001F6A41"/>
    <w:rsid w:val="001F74A5"/>
    <w:rsid w:val="002017AB"/>
    <w:rsid w:val="002018E1"/>
    <w:rsid w:val="0020385F"/>
    <w:rsid w:val="0020410A"/>
    <w:rsid w:val="002044D9"/>
    <w:rsid w:val="0020454F"/>
    <w:rsid w:val="002049A2"/>
    <w:rsid w:val="00205C9C"/>
    <w:rsid w:val="00206284"/>
    <w:rsid w:val="002064E6"/>
    <w:rsid w:val="00206778"/>
    <w:rsid w:val="00206A51"/>
    <w:rsid w:val="00206F6F"/>
    <w:rsid w:val="002071B0"/>
    <w:rsid w:val="00207524"/>
    <w:rsid w:val="00207E4F"/>
    <w:rsid w:val="00210C27"/>
    <w:rsid w:val="00210E4D"/>
    <w:rsid w:val="00211684"/>
    <w:rsid w:val="00211954"/>
    <w:rsid w:val="002124FB"/>
    <w:rsid w:val="00212C7A"/>
    <w:rsid w:val="002131CE"/>
    <w:rsid w:val="00213DAA"/>
    <w:rsid w:val="00213DE9"/>
    <w:rsid w:val="00214683"/>
    <w:rsid w:val="00215482"/>
    <w:rsid w:val="00215519"/>
    <w:rsid w:val="0021561F"/>
    <w:rsid w:val="00216D6C"/>
    <w:rsid w:val="002170CE"/>
    <w:rsid w:val="00217B5A"/>
    <w:rsid w:val="0022050E"/>
    <w:rsid w:val="00220579"/>
    <w:rsid w:val="002210DE"/>
    <w:rsid w:val="00221220"/>
    <w:rsid w:val="00221228"/>
    <w:rsid w:val="00221700"/>
    <w:rsid w:val="002218A5"/>
    <w:rsid w:val="002224D6"/>
    <w:rsid w:val="00222786"/>
    <w:rsid w:val="00223247"/>
    <w:rsid w:val="0022326B"/>
    <w:rsid w:val="00223B38"/>
    <w:rsid w:val="002247F2"/>
    <w:rsid w:val="00224F9A"/>
    <w:rsid w:val="00224F9C"/>
    <w:rsid w:val="00225684"/>
    <w:rsid w:val="00225E1C"/>
    <w:rsid w:val="002260BB"/>
    <w:rsid w:val="002268F5"/>
    <w:rsid w:val="00226B00"/>
    <w:rsid w:val="00226C75"/>
    <w:rsid w:val="00230EFF"/>
    <w:rsid w:val="0023139F"/>
    <w:rsid w:val="002319C2"/>
    <w:rsid w:val="002336FB"/>
    <w:rsid w:val="00233BB4"/>
    <w:rsid w:val="002341A8"/>
    <w:rsid w:val="0023472B"/>
    <w:rsid w:val="00234D85"/>
    <w:rsid w:val="00234D98"/>
    <w:rsid w:val="0023518B"/>
    <w:rsid w:val="00235BFC"/>
    <w:rsid w:val="002373B7"/>
    <w:rsid w:val="002374D6"/>
    <w:rsid w:val="00237D7B"/>
    <w:rsid w:val="00240194"/>
    <w:rsid w:val="00240904"/>
    <w:rsid w:val="002410AB"/>
    <w:rsid w:val="00241521"/>
    <w:rsid w:val="0024283C"/>
    <w:rsid w:val="002429B7"/>
    <w:rsid w:val="00242D0B"/>
    <w:rsid w:val="00243791"/>
    <w:rsid w:val="00243F5F"/>
    <w:rsid w:val="00244C2B"/>
    <w:rsid w:val="00244EFB"/>
    <w:rsid w:val="002464F7"/>
    <w:rsid w:val="00246FF6"/>
    <w:rsid w:val="00247738"/>
    <w:rsid w:val="0024780C"/>
    <w:rsid w:val="00247B6F"/>
    <w:rsid w:val="002507AF"/>
    <w:rsid w:val="00250898"/>
    <w:rsid w:val="00250E56"/>
    <w:rsid w:val="00250F6A"/>
    <w:rsid w:val="0025108D"/>
    <w:rsid w:val="002517EA"/>
    <w:rsid w:val="00251952"/>
    <w:rsid w:val="00251BEB"/>
    <w:rsid w:val="002528C5"/>
    <w:rsid w:val="0025381F"/>
    <w:rsid w:val="00253865"/>
    <w:rsid w:val="00254F67"/>
    <w:rsid w:val="00255020"/>
    <w:rsid w:val="002554C1"/>
    <w:rsid w:val="0025571F"/>
    <w:rsid w:val="002564EE"/>
    <w:rsid w:val="00256978"/>
    <w:rsid w:val="002579EE"/>
    <w:rsid w:val="00260868"/>
    <w:rsid w:val="00260985"/>
    <w:rsid w:val="0026109C"/>
    <w:rsid w:val="002611F7"/>
    <w:rsid w:val="002612C9"/>
    <w:rsid w:val="00261EDC"/>
    <w:rsid w:val="00262056"/>
    <w:rsid w:val="0026291E"/>
    <w:rsid w:val="00263751"/>
    <w:rsid w:val="00263955"/>
    <w:rsid w:val="002649E2"/>
    <w:rsid w:val="002654BA"/>
    <w:rsid w:val="0026554B"/>
    <w:rsid w:val="00265EDA"/>
    <w:rsid w:val="0026612A"/>
    <w:rsid w:val="0026662C"/>
    <w:rsid w:val="002675E7"/>
    <w:rsid w:val="002677A4"/>
    <w:rsid w:val="00267B2A"/>
    <w:rsid w:val="00267C02"/>
    <w:rsid w:val="00267FE5"/>
    <w:rsid w:val="002712EF"/>
    <w:rsid w:val="00271755"/>
    <w:rsid w:val="00271D4C"/>
    <w:rsid w:val="002729B1"/>
    <w:rsid w:val="00272A16"/>
    <w:rsid w:val="00272F45"/>
    <w:rsid w:val="002731EA"/>
    <w:rsid w:val="00273642"/>
    <w:rsid w:val="002736A1"/>
    <w:rsid w:val="00273EC6"/>
    <w:rsid w:val="00274589"/>
    <w:rsid w:val="00274598"/>
    <w:rsid w:val="00274BC1"/>
    <w:rsid w:val="002758C2"/>
    <w:rsid w:val="00275A69"/>
    <w:rsid w:val="00276350"/>
    <w:rsid w:val="00276C5F"/>
    <w:rsid w:val="00280953"/>
    <w:rsid w:val="002823A2"/>
    <w:rsid w:val="00282840"/>
    <w:rsid w:val="00282C42"/>
    <w:rsid w:val="00282D21"/>
    <w:rsid w:val="002834EF"/>
    <w:rsid w:val="00283F1B"/>
    <w:rsid w:val="0028406F"/>
    <w:rsid w:val="002840DB"/>
    <w:rsid w:val="00284465"/>
    <w:rsid w:val="00284E99"/>
    <w:rsid w:val="002854EE"/>
    <w:rsid w:val="0028562E"/>
    <w:rsid w:val="00285A50"/>
    <w:rsid w:val="0028680B"/>
    <w:rsid w:val="00287142"/>
    <w:rsid w:val="00287781"/>
    <w:rsid w:val="00287E00"/>
    <w:rsid w:val="00290BAD"/>
    <w:rsid w:val="00290DD8"/>
    <w:rsid w:val="00291335"/>
    <w:rsid w:val="002923EF"/>
    <w:rsid w:val="0029266B"/>
    <w:rsid w:val="00293229"/>
    <w:rsid w:val="002936CE"/>
    <w:rsid w:val="00294A05"/>
    <w:rsid w:val="002954B2"/>
    <w:rsid w:val="002963DE"/>
    <w:rsid w:val="00297C9E"/>
    <w:rsid w:val="00297F9D"/>
    <w:rsid w:val="002A01E7"/>
    <w:rsid w:val="002A0675"/>
    <w:rsid w:val="002A13F2"/>
    <w:rsid w:val="002A165D"/>
    <w:rsid w:val="002A1950"/>
    <w:rsid w:val="002A19EB"/>
    <w:rsid w:val="002A247A"/>
    <w:rsid w:val="002A2708"/>
    <w:rsid w:val="002A45F0"/>
    <w:rsid w:val="002A4A69"/>
    <w:rsid w:val="002A532A"/>
    <w:rsid w:val="002A54AF"/>
    <w:rsid w:val="002A5719"/>
    <w:rsid w:val="002A6019"/>
    <w:rsid w:val="002A6A3E"/>
    <w:rsid w:val="002A6E5E"/>
    <w:rsid w:val="002A730A"/>
    <w:rsid w:val="002A7479"/>
    <w:rsid w:val="002B02D8"/>
    <w:rsid w:val="002B0891"/>
    <w:rsid w:val="002B1D5E"/>
    <w:rsid w:val="002B1E8C"/>
    <w:rsid w:val="002B272E"/>
    <w:rsid w:val="002B321D"/>
    <w:rsid w:val="002B3336"/>
    <w:rsid w:val="002B3BAA"/>
    <w:rsid w:val="002B4637"/>
    <w:rsid w:val="002B481C"/>
    <w:rsid w:val="002B520A"/>
    <w:rsid w:val="002B5AC3"/>
    <w:rsid w:val="002B6296"/>
    <w:rsid w:val="002B68A3"/>
    <w:rsid w:val="002B69CF"/>
    <w:rsid w:val="002B73B4"/>
    <w:rsid w:val="002B7751"/>
    <w:rsid w:val="002C049B"/>
    <w:rsid w:val="002C0BA0"/>
    <w:rsid w:val="002C0C04"/>
    <w:rsid w:val="002C0E85"/>
    <w:rsid w:val="002C16A7"/>
    <w:rsid w:val="002C1A28"/>
    <w:rsid w:val="002C1C2C"/>
    <w:rsid w:val="002C1DD4"/>
    <w:rsid w:val="002C237C"/>
    <w:rsid w:val="002C25FB"/>
    <w:rsid w:val="002C2AFB"/>
    <w:rsid w:val="002C38CF"/>
    <w:rsid w:val="002C3FFF"/>
    <w:rsid w:val="002C4836"/>
    <w:rsid w:val="002C595C"/>
    <w:rsid w:val="002C5C54"/>
    <w:rsid w:val="002C5DB4"/>
    <w:rsid w:val="002C7692"/>
    <w:rsid w:val="002D025D"/>
    <w:rsid w:val="002D038E"/>
    <w:rsid w:val="002D047B"/>
    <w:rsid w:val="002D0EFB"/>
    <w:rsid w:val="002D12F0"/>
    <w:rsid w:val="002D1322"/>
    <w:rsid w:val="002D2628"/>
    <w:rsid w:val="002D2812"/>
    <w:rsid w:val="002D2D7A"/>
    <w:rsid w:val="002D38C5"/>
    <w:rsid w:val="002D3FE6"/>
    <w:rsid w:val="002D4478"/>
    <w:rsid w:val="002D44DE"/>
    <w:rsid w:val="002D4859"/>
    <w:rsid w:val="002D49D7"/>
    <w:rsid w:val="002D4C09"/>
    <w:rsid w:val="002D4DED"/>
    <w:rsid w:val="002D5314"/>
    <w:rsid w:val="002D5698"/>
    <w:rsid w:val="002D6FF2"/>
    <w:rsid w:val="002D7061"/>
    <w:rsid w:val="002E0A12"/>
    <w:rsid w:val="002E0B76"/>
    <w:rsid w:val="002E0F8A"/>
    <w:rsid w:val="002E1072"/>
    <w:rsid w:val="002E138F"/>
    <w:rsid w:val="002E13B7"/>
    <w:rsid w:val="002E145E"/>
    <w:rsid w:val="002E2065"/>
    <w:rsid w:val="002E2225"/>
    <w:rsid w:val="002E2D24"/>
    <w:rsid w:val="002E3196"/>
    <w:rsid w:val="002E342D"/>
    <w:rsid w:val="002E4AF7"/>
    <w:rsid w:val="002E4BA8"/>
    <w:rsid w:val="002E4C40"/>
    <w:rsid w:val="002E4D1B"/>
    <w:rsid w:val="002E4F34"/>
    <w:rsid w:val="002E6B59"/>
    <w:rsid w:val="002E711F"/>
    <w:rsid w:val="002E7829"/>
    <w:rsid w:val="002F0382"/>
    <w:rsid w:val="002F0FBF"/>
    <w:rsid w:val="002F0FC3"/>
    <w:rsid w:val="002F15A9"/>
    <w:rsid w:val="002F181F"/>
    <w:rsid w:val="002F1A8C"/>
    <w:rsid w:val="002F2538"/>
    <w:rsid w:val="002F26E4"/>
    <w:rsid w:val="002F2A5D"/>
    <w:rsid w:val="002F2CAF"/>
    <w:rsid w:val="002F2D0F"/>
    <w:rsid w:val="002F2E2D"/>
    <w:rsid w:val="002F319B"/>
    <w:rsid w:val="002F3380"/>
    <w:rsid w:val="002F34B1"/>
    <w:rsid w:val="002F4E0C"/>
    <w:rsid w:val="002F4F8E"/>
    <w:rsid w:val="002F5257"/>
    <w:rsid w:val="002F554E"/>
    <w:rsid w:val="002F57C0"/>
    <w:rsid w:val="002F5A28"/>
    <w:rsid w:val="002F605D"/>
    <w:rsid w:val="002F6828"/>
    <w:rsid w:val="002F69A2"/>
    <w:rsid w:val="002F7650"/>
    <w:rsid w:val="0030011F"/>
    <w:rsid w:val="00300800"/>
    <w:rsid w:val="00300839"/>
    <w:rsid w:val="00300CC7"/>
    <w:rsid w:val="00300CD1"/>
    <w:rsid w:val="00301416"/>
    <w:rsid w:val="00301A01"/>
    <w:rsid w:val="00301E04"/>
    <w:rsid w:val="0030231A"/>
    <w:rsid w:val="00302561"/>
    <w:rsid w:val="00302A91"/>
    <w:rsid w:val="00304056"/>
    <w:rsid w:val="00304A62"/>
    <w:rsid w:val="0030553A"/>
    <w:rsid w:val="003061C9"/>
    <w:rsid w:val="00306607"/>
    <w:rsid w:val="00311B01"/>
    <w:rsid w:val="00311B4C"/>
    <w:rsid w:val="00311E2E"/>
    <w:rsid w:val="00313388"/>
    <w:rsid w:val="003135BA"/>
    <w:rsid w:val="00315148"/>
    <w:rsid w:val="00315755"/>
    <w:rsid w:val="003159FE"/>
    <w:rsid w:val="003159FF"/>
    <w:rsid w:val="00315F13"/>
    <w:rsid w:val="0031606B"/>
    <w:rsid w:val="0031649C"/>
    <w:rsid w:val="00316C8C"/>
    <w:rsid w:val="00316DC2"/>
    <w:rsid w:val="0031768F"/>
    <w:rsid w:val="00317E19"/>
    <w:rsid w:val="0032006E"/>
    <w:rsid w:val="00320355"/>
    <w:rsid w:val="0032211B"/>
    <w:rsid w:val="00322139"/>
    <w:rsid w:val="003223F0"/>
    <w:rsid w:val="0032282C"/>
    <w:rsid w:val="00322E2A"/>
    <w:rsid w:val="00323270"/>
    <w:rsid w:val="003238BA"/>
    <w:rsid w:val="00323DF2"/>
    <w:rsid w:val="0032413B"/>
    <w:rsid w:val="00324234"/>
    <w:rsid w:val="0032447B"/>
    <w:rsid w:val="00325331"/>
    <w:rsid w:val="00325632"/>
    <w:rsid w:val="0032625D"/>
    <w:rsid w:val="00326C1E"/>
    <w:rsid w:val="00326C8A"/>
    <w:rsid w:val="00326D80"/>
    <w:rsid w:val="00326EC7"/>
    <w:rsid w:val="00327639"/>
    <w:rsid w:val="00327694"/>
    <w:rsid w:val="00330CF4"/>
    <w:rsid w:val="00331529"/>
    <w:rsid w:val="00331596"/>
    <w:rsid w:val="003323AA"/>
    <w:rsid w:val="00332B5D"/>
    <w:rsid w:val="00332D7B"/>
    <w:rsid w:val="00333543"/>
    <w:rsid w:val="00333895"/>
    <w:rsid w:val="0033398B"/>
    <w:rsid w:val="00333D33"/>
    <w:rsid w:val="00334570"/>
    <w:rsid w:val="00334AE7"/>
    <w:rsid w:val="00335717"/>
    <w:rsid w:val="003371C6"/>
    <w:rsid w:val="00337C1B"/>
    <w:rsid w:val="00337DC4"/>
    <w:rsid w:val="00342258"/>
    <w:rsid w:val="0034227C"/>
    <w:rsid w:val="00342729"/>
    <w:rsid w:val="00342BDF"/>
    <w:rsid w:val="00342DA2"/>
    <w:rsid w:val="0034366A"/>
    <w:rsid w:val="003436C3"/>
    <w:rsid w:val="003437AC"/>
    <w:rsid w:val="00343A0A"/>
    <w:rsid w:val="003447B4"/>
    <w:rsid w:val="00344FBA"/>
    <w:rsid w:val="00345478"/>
    <w:rsid w:val="00345832"/>
    <w:rsid w:val="00345D1E"/>
    <w:rsid w:val="003463A1"/>
    <w:rsid w:val="0034691E"/>
    <w:rsid w:val="00346A92"/>
    <w:rsid w:val="00347830"/>
    <w:rsid w:val="00350070"/>
    <w:rsid w:val="00350627"/>
    <w:rsid w:val="00350F01"/>
    <w:rsid w:val="00351652"/>
    <w:rsid w:val="0035302F"/>
    <w:rsid w:val="003537F5"/>
    <w:rsid w:val="00353A2D"/>
    <w:rsid w:val="00353D27"/>
    <w:rsid w:val="0035430A"/>
    <w:rsid w:val="00354349"/>
    <w:rsid w:val="0035434F"/>
    <w:rsid w:val="0035626F"/>
    <w:rsid w:val="0035637F"/>
    <w:rsid w:val="00356679"/>
    <w:rsid w:val="00360F1F"/>
    <w:rsid w:val="00360F5C"/>
    <w:rsid w:val="003622A0"/>
    <w:rsid w:val="00362B00"/>
    <w:rsid w:val="00362BA2"/>
    <w:rsid w:val="00362BC4"/>
    <w:rsid w:val="00364A68"/>
    <w:rsid w:val="00364DE7"/>
    <w:rsid w:val="00366280"/>
    <w:rsid w:val="0036667A"/>
    <w:rsid w:val="00366EDC"/>
    <w:rsid w:val="00367523"/>
    <w:rsid w:val="003675E6"/>
    <w:rsid w:val="00367F26"/>
    <w:rsid w:val="00370744"/>
    <w:rsid w:val="003713A7"/>
    <w:rsid w:val="003723A3"/>
    <w:rsid w:val="003726BE"/>
    <w:rsid w:val="00372A36"/>
    <w:rsid w:val="00372B63"/>
    <w:rsid w:val="00372E0F"/>
    <w:rsid w:val="003733DB"/>
    <w:rsid w:val="00373673"/>
    <w:rsid w:val="003744FA"/>
    <w:rsid w:val="003748EF"/>
    <w:rsid w:val="00374AB4"/>
    <w:rsid w:val="0037522E"/>
    <w:rsid w:val="00375A3B"/>
    <w:rsid w:val="00375B42"/>
    <w:rsid w:val="00375E62"/>
    <w:rsid w:val="00375FB3"/>
    <w:rsid w:val="0037617C"/>
    <w:rsid w:val="00376891"/>
    <w:rsid w:val="00377825"/>
    <w:rsid w:val="00377A63"/>
    <w:rsid w:val="00377FF9"/>
    <w:rsid w:val="0038079D"/>
    <w:rsid w:val="00380B57"/>
    <w:rsid w:val="00380D02"/>
    <w:rsid w:val="003816B6"/>
    <w:rsid w:val="00382021"/>
    <w:rsid w:val="003827BB"/>
    <w:rsid w:val="00382B93"/>
    <w:rsid w:val="00383D70"/>
    <w:rsid w:val="0038421B"/>
    <w:rsid w:val="003845DE"/>
    <w:rsid w:val="00384D30"/>
    <w:rsid w:val="0038538D"/>
    <w:rsid w:val="0038544C"/>
    <w:rsid w:val="00385E15"/>
    <w:rsid w:val="003864A6"/>
    <w:rsid w:val="003867D6"/>
    <w:rsid w:val="00386E7A"/>
    <w:rsid w:val="003876BC"/>
    <w:rsid w:val="003877AB"/>
    <w:rsid w:val="00387B78"/>
    <w:rsid w:val="00387F8D"/>
    <w:rsid w:val="00390114"/>
    <w:rsid w:val="003907E9"/>
    <w:rsid w:val="00390C09"/>
    <w:rsid w:val="00391208"/>
    <w:rsid w:val="0039150F"/>
    <w:rsid w:val="003926E1"/>
    <w:rsid w:val="00393305"/>
    <w:rsid w:val="00393574"/>
    <w:rsid w:val="00393AEC"/>
    <w:rsid w:val="00393C6B"/>
    <w:rsid w:val="00393C7A"/>
    <w:rsid w:val="003941A3"/>
    <w:rsid w:val="003943AF"/>
    <w:rsid w:val="00394645"/>
    <w:rsid w:val="003950C1"/>
    <w:rsid w:val="00395FEB"/>
    <w:rsid w:val="00396360"/>
    <w:rsid w:val="00396C95"/>
    <w:rsid w:val="00397128"/>
    <w:rsid w:val="00397D5D"/>
    <w:rsid w:val="00397DD8"/>
    <w:rsid w:val="003A03BB"/>
    <w:rsid w:val="003A0865"/>
    <w:rsid w:val="003A1091"/>
    <w:rsid w:val="003A1631"/>
    <w:rsid w:val="003A2D68"/>
    <w:rsid w:val="003A2DC3"/>
    <w:rsid w:val="003A3269"/>
    <w:rsid w:val="003A32DD"/>
    <w:rsid w:val="003A340F"/>
    <w:rsid w:val="003A464A"/>
    <w:rsid w:val="003A4E22"/>
    <w:rsid w:val="003A527D"/>
    <w:rsid w:val="003A55EC"/>
    <w:rsid w:val="003A5C6B"/>
    <w:rsid w:val="003A5E96"/>
    <w:rsid w:val="003A625F"/>
    <w:rsid w:val="003A64EA"/>
    <w:rsid w:val="003A687B"/>
    <w:rsid w:val="003A6F61"/>
    <w:rsid w:val="003A746A"/>
    <w:rsid w:val="003A7EE5"/>
    <w:rsid w:val="003B021A"/>
    <w:rsid w:val="003B02B2"/>
    <w:rsid w:val="003B034F"/>
    <w:rsid w:val="003B04D5"/>
    <w:rsid w:val="003B054C"/>
    <w:rsid w:val="003B094E"/>
    <w:rsid w:val="003B0F2B"/>
    <w:rsid w:val="003B1140"/>
    <w:rsid w:val="003B1717"/>
    <w:rsid w:val="003B2B33"/>
    <w:rsid w:val="003B300B"/>
    <w:rsid w:val="003B3F47"/>
    <w:rsid w:val="003B4AD5"/>
    <w:rsid w:val="003B4D6F"/>
    <w:rsid w:val="003B584A"/>
    <w:rsid w:val="003B5AA8"/>
    <w:rsid w:val="003B5F37"/>
    <w:rsid w:val="003B662E"/>
    <w:rsid w:val="003B673D"/>
    <w:rsid w:val="003B7C9D"/>
    <w:rsid w:val="003C0719"/>
    <w:rsid w:val="003C0860"/>
    <w:rsid w:val="003C0DC6"/>
    <w:rsid w:val="003C121F"/>
    <w:rsid w:val="003C1368"/>
    <w:rsid w:val="003C1403"/>
    <w:rsid w:val="003C1954"/>
    <w:rsid w:val="003C1CB7"/>
    <w:rsid w:val="003C2014"/>
    <w:rsid w:val="003C2161"/>
    <w:rsid w:val="003C21DD"/>
    <w:rsid w:val="003C2377"/>
    <w:rsid w:val="003C29A4"/>
    <w:rsid w:val="003C29FA"/>
    <w:rsid w:val="003C2C70"/>
    <w:rsid w:val="003C41EF"/>
    <w:rsid w:val="003C429D"/>
    <w:rsid w:val="003C4537"/>
    <w:rsid w:val="003C4E2D"/>
    <w:rsid w:val="003C4F86"/>
    <w:rsid w:val="003C5806"/>
    <w:rsid w:val="003C58AA"/>
    <w:rsid w:val="003C5965"/>
    <w:rsid w:val="003C622B"/>
    <w:rsid w:val="003C7BB2"/>
    <w:rsid w:val="003D09A2"/>
    <w:rsid w:val="003D0FCB"/>
    <w:rsid w:val="003D173D"/>
    <w:rsid w:val="003D1BBF"/>
    <w:rsid w:val="003D1D5C"/>
    <w:rsid w:val="003D1E68"/>
    <w:rsid w:val="003D2123"/>
    <w:rsid w:val="003D2A0D"/>
    <w:rsid w:val="003D2C94"/>
    <w:rsid w:val="003D37C3"/>
    <w:rsid w:val="003D38FC"/>
    <w:rsid w:val="003D47B7"/>
    <w:rsid w:val="003D6275"/>
    <w:rsid w:val="003D6AD7"/>
    <w:rsid w:val="003D73F3"/>
    <w:rsid w:val="003E0A3F"/>
    <w:rsid w:val="003E15D7"/>
    <w:rsid w:val="003E1632"/>
    <w:rsid w:val="003E1D74"/>
    <w:rsid w:val="003E24AD"/>
    <w:rsid w:val="003E291B"/>
    <w:rsid w:val="003E2C27"/>
    <w:rsid w:val="003E2C35"/>
    <w:rsid w:val="003E3666"/>
    <w:rsid w:val="003E4ED7"/>
    <w:rsid w:val="003E53DA"/>
    <w:rsid w:val="003E5711"/>
    <w:rsid w:val="003E68F7"/>
    <w:rsid w:val="003E6D60"/>
    <w:rsid w:val="003E6FD1"/>
    <w:rsid w:val="003E716B"/>
    <w:rsid w:val="003E7464"/>
    <w:rsid w:val="003E77CE"/>
    <w:rsid w:val="003F11ED"/>
    <w:rsid w:val="003F1225"/>
    <w:rsid w:val="003F1B44"/>
    <w:rsid w:val="003F28E4"/>
    <w:rsid w:val="003F28ED"/>
    <w:rsid w:val="003F2AE5"/>
    <w:rsid w:val="003F37BA"/>
    <w:rsid w:val="003F408A"/>
    <w:rsid w:val="003F499D"/>
    <w:rsid w:val="003F4F43"/>
    <w:rsid w:val="003F5E28"/>
    <w:rsid w:val="003F7439"/>
    <w:rsid w:val="003F78C2"/>
    <w:rsid w:val="003F7B4D"/>
    <w:rsid w:val="00400293"/>
    <w:rsid w:val="00400EC4"/>
    <w:rsid w:val="004012C1"/>
    <w:rsid w:val="004016C7"/>
    <w:rsid w:val="004018F8"/>
    <w:rsid w:val="004020BF"/>
    <w:rsid w:val="00402CC3"/>
    <w:rsid w:val="00403A4F"/>
    <w:rsid w:val="00404796"/>
    <w:rsid w:val="00405EDB"/>
    <w:rsid w:val="00406EA6"/>
    <w:rsid w:val="00407DB3"/>
    <w:rsid w:val="00412119"/>
    <w:rsid w:val="00412120"/>
    <w:rsid w:val="00412F93"/>
    <w:rsid w:val="00413540"/>
    <w:rsid w:val="00413594"/>
    <w:rsid w:val="00413D2A"/>
    <w:rsid w:val="00413F7D"/>
    <w:rsid w:val="00414597"/>
    <w:rsid w:val="00414927"/>
    <w:rsid w:val="00414DCB"/>
    <w:rsid w:val="0041512F"/>
    <w:rsid w:val="00415FB4"/>
    <w:rsid w:val="0041609A"/>
    <w:rsid w:val="00416935"/>
    <w:rsid w:val="00416D26"/>
    <w:rsid w:val="00417419"/>
    <w:rsid w:val="004178B0"/>
    <w:rsid w:val="00417B3F"/>
    <w:rsid w:val="00421630"/>
    <w:rsid w:val="0042189D"/>
    <w:rsid w:val="00421912"/>
    <w:rsid w:val="004236E6"/>
    <w:rsid w:val="004245E7"/>
    <w:rsid w:val="00424773"/>
    <w:rsid w:val="00425082"/>
    <w:rsid w:val="00425203"/>
    <w:rsid w:val="00426A3B"/>
    <w:rsid w:val="004277B8"/>
    <w:rsid w:val="004305F6"/>
    <w:rsid w:val="00431E75"/>
    <w:rsid w:val="00432087"/>
    <w:rsid w:val="004324F2"/>
    <w:rsid w:val="004325CB"/>
    <w:rsid w:val="00432817"/>
    <w:rsid w:val="00432871"/>
    <w:rsid w:val="00433AD5"/>
    <w:rsid w:val="00433FD8"/>
    <w:rsid w:val="004341A2"/>
    <w:rsid w:val="00434356"/>
    <w:rsid w:val="004350A1"/>
    <w:rsid w:val="0044058F"/>
    <w:rsid w:val="00440DD6"/>
    <w:rsid w:val="00440F25"/>
    <w:rsid w:val="004416DB"/>
    <w:rsid w:val="00442EDF"/>
    <w:rsid w:val="004433ED"/>
    <w:rsid w:val="004436FC"/>
    <w:rsid w:val="004437D7"/>
    <w:rsid w:val="00443AC0"/>
    <w:rsid w:val="004442ED"/>
    <w:rsid w:val="00444F6C"/>
    <w:rsid w:val="004459BD"/>
    <w:rsid w:val="00445B37"/>
    <w:rsid w:val="00446261"/>
    <w:rsid w:val="0044724A"/>
    <w:rsid w:val="0045084A"/>
    <w:rsid w:val="0045184E"/>
    <w:rsid w:val="004518F4"/>
    <w:rsid w:val="00452132"/>
    <w:rsid w:val="00452D13"/>
    <w:rsid w:val="00452EA0"/>
    <w:rsid w:val="004530B7"/>
    <w:rsid w:val="004533DB"/>
    <w:rsid w:val="00454C5A"/>
    <w:rsid w:val="00454EC3"/>
    <w:rsid w:val="00455651"/>
    <w:rsid w:val="00455879"/>
    <w:rsid w:val="004559EF"/>
    <w:rsid w:val="00455BD7"/>
    <w:rsid w:val="00457147"/>
    <w:rsid w:val="00457549"/>
    <w:rsid w:val="00457F3B"/>
    <w:rsid w:val="00457F54"/>
    <w:rsid w:val="00460551"/>
    <w:rsid w:val="00462AB1"/>
    <w:rsid w:val="00462EB8"/>
    <w:rsid w:val="00463589"/>
    <w:rsid w:val="0046358F"/>
    <w:rsid w:val="0046372B"/>
    <w:rsid w:val="00463B6A"/>
    <w:rsid w:val="00463F07"/>
    <w:rsid w:val="00464261"/>
    <w:rsid w:val="004642BC"/>
    <w:rsid w:val="0046449E"/>
    <w:rsid w:val="00464FA6"/>
    <w:rsid w:val="00465AB2"/>
    <w:rsid w:val="004666D1"/>
    <w:rsid w:val="00467822"/>
    <w:rsid w:val="00470B80"/>
    <w:rsid w:val="00470D8E"/>
    <w:rsid w:val="004712C7"/>
    <w:rsid w:val="00471EEB"/>
    <w:rsid w:val="004720AD"/>
    <w:rsid w:val="0047301B"/>
    <w:rsid w:val="004730AA"/>
    <w:rsid w:val="00473363"/>
    <w:rsid w:val="004733BB"/>
    <w:rsid w:val="00473766"/>
    <w:rsid w:val="00473C31"/>
    <w:rsid w:val="00473DD9"/>
    <w:rsid w:val="00474DE1"/>
    <w:rsid w:val="00475428"/>
    <w:rsid w:val="00475457"/>
    <w:rsid w:val="0047573D"/>
    <w:rsid w:val="00475BE8"/>
    <w:rsid w:val="00475DD5"/>
    <w:rsid w:val="00476079"/>
    <w:rsid w:val="004762CB"/>
    <w:rsid w:val="00476454"/>
    <w:rsid w:val="0047678E"/>
    <w:rsid w:val="00476BAA"/>
    <w:rsid w:val="00476FC8"/>
    <w:rsid w:val="0047714B"/>
    <w:rsid w:val="004772D9"/>
    <w:rsid w:val="004776D8"/>
    <w:rsid w:val="0047775F"/>
    <w:rsid w:val="0047789C"/>
    <w:rsid w:val="004811C9"/>
    <w:rsid w:val="0048195D"/>
    <w:rsid w:val="00481A86"/>
    <w:rsid w:val="00482066"/>
    <w:rsid w:val="0048229C"/>
    <w:rsid w:val="00482881"/>
    <w:rsid w:val="00482DB6"/>
    <w:rsid w:val="0048334D"/>
    <w:rsid w:val="00483BC8"/>
    <w:rsid w:val="00484758"/>
    <w:rsid w:val="00484835"/>
    <w:rsid w:val="00484960"/>
    <w:rsid w:val="004849B4"/>
    <w:rsid w:val="004849FA"/>
    <w:rsid w:val="00484ED4"/>
    <w:rsid w:val="004852B5"/>
    <w:rsid w:val="00485C57"/>
    <w:rsid w:val="00485C6C"/>
    <w:rsid w:val="00485FB8"/>
    <w:rsid w:val="00486075"/>
    <w:rsid w:val="00486628"/>
    <w:rsid w:val="00486F33"/>
    <w:rsid w:val="004872DA"/>
    <w:rsid w:val="004875C7"/>
    <w:rsid w:val="00487892"/>
    <w:rsid w:val="0049077A"/>
    <w:rsid w:val="00490865"/>
    <w:rsid w:val="00491587"/>
    <w:rsid w:val="00492263"/>
    <w:rsid w:val="00492339"/>
    <w:rsid w:val="00493649"/>
    <w:rsid w:val="0049379C"/>
    <w:rsid w:val="00493AC1"/>
    <w:rsid w:val="00495AE4"/>
    <w:rsid w:val="00495E9A"/>
    <w:rsid w:val="00496AA5"/>
    <w:rsid w:val="0049796F"/>
    <w:rsid w:val="004979A6"/>
    <w:rsid w:val="004A02A2"/>
    <w:rsid w:val="004A1073"/>
    <w:rsid w:val="004A2BAF"/>
    <w:rsid w:val="004A2CD8"/>
    <w:rsid w:val="004A3314"/>
    <w:rsid w:val="004A389D"/>
    <w:rsid w:val="004A3BA6"/>
    <w:rsid w:val="004A409D"/>
    <w:rsid w:val="004A4169"/>
    <w:rsid w:val="004A416F"/>
    <w:rsid w:val="004A5B44"/>
    <w:rsid w:val="004A5FC5"/>
    <w:rsid w:val="004A6430"/>
    <w:rsid w:val="004A662C"/>
    <w:rsid w:val="004A6BBC"/>
    <w:rsid w:val="004B057E"/>
    <w:rsid w:val="004B095C"/>
    <w:rsid w:val="004B1384"/>
    <w:rsid w:val="004B1772"/>
    <w:rsid w:val="004B287A"/>
    <w:rsid w:val="004B2A3E"/>
    <w:rsid w:val="004B2F91"/>
    <w:rsid w:val="004B334F"/>
    <w:rsid w:val="004B3372"/>
    <w:rsid w:val="004B3834"/>
    <w:rsid w:val="004B4192"/>
    <w:rsid w:val="004B467C"/>
    <w:rsid w:val="004B5472"/>
    <w:rsid w:val="004B5EF4"/>
    <w:rsid w:val="004B6371"/>
    <w:rsid w:val="004B70D7"/>
    <w:rsid w:val="004B731F"/>
    <w:rsid w:val="004B7953"/>
    <w:rsid w:val="004C0AA4"/>
    <w:rsid w:val="004C1322"/>
    <w:rsid w:val="004C1E60"/>
    <w:rsid w:val="004C20FD"/>
    <w:rsid w:val="004C352A"/>
    <w:rsid w:val="004C3B8A"/>
    <w:rsid w:val="004C4022"/>
    <w:rsid w:val="004C4C34"/>
    <w:rsid w:val="004C5447"/>
    <w:rsid w:val="004C5769"/>
    <w:rsid w:val="004C5918"/>
    <w:rsid w:val="004C641B"/>
    <w:rsid w:val="004C7677"/>
    <w:rsid w:val="004C7CE3"/>
    <w:rsid w:val="004D0111"/>
    <w:rsid w:val="004D02A7"/>
    <w:rsid w:val="004D0B06"/>
    <w:rsid w:val="004D15A0"/>
    <w:rsid w:val="004D17B2"/>
    <w:rsid w:val="004D1B08"/>
    <w:rsid w:val="004D232E"/>
    <w:rsid w:val="004D257A"/>
    <w:rsid w:val="004D278F"/>
    <w:rsid w:val="004D2BA3"/>
    <w:rsid w:val="004D2BFE"/>
    <w:rsid w:val="004D2F2F"/>
    <w:rsid w:val="004D347C"/>
    <w:rsid w:val="004D422B"/>
    <w:rsid w:val="004D4DBE"/>
    <w:rsid w:val="004D4E2F"/>
    <w:rsid w:val="004D561F"/>
    <w:rsid w:val="004D57D6"/>
    <w:rsid w:val="004D5BD6"/>
    <w:rsid w:val="004D5EBC"/>
    <w:rsid w:val="004D5EF6"/>
    <w:rsid w:val="004D6320"/>
    <w:rsid w:val="004D6949"/>
    <w:rsid w:val="004D6BD4"/>
    <w:rsid w:val="004D703A"/>
    <w:rsid w:val="004D73AA"/>
    <w:rsid w:val="004D7870"/>
    <w:rsid w:val="004E1784"/>
    <w:rsid w:val="004E1790"/>
    <w:rsid w:val="004E2510"/>
    <w:rsid w:val="004E253C"/>
    <w:rsid w:val="004E319D"/>
    <w:rsid w:val="004E382E"/>
    <w:rsid w:val="004E46AE"/>
    <w:rsid w:val="004E4DFA"/>
    <w:rsid w:val="004E51E3"/>
    <w:rsid w:val="004E563A"/>
    <w:rsid w:val="004E63F4"/>
    <w:rsid w:val="004E7029"/>
    <w:rsid w:val="004F0621"/>
    <w:rsid w:val="004F0939"/>
    <w:rsid w:val="004F0D7C"/>
    <w:rsid w:val="004F0FD6"/>
    <w:rsid w:val="004F1A52"/>
    <w:rsid w:val="004F1CAD"/>
    <w:rsid w:val="004F2978"/>
    <w:rsid w:val="004F2DCF"/>
    <w:rsid w:val="004F3CD3"/>
    <w:rsid w:val="004F3E2D"/>
    <w:rsid w:val="004F4091"/>
    <w:rsid w:val="004F47F6"/>
    <w:rsid w:val="004F5788"/>
    <w:rsid w:val="004F59E1"/>
    <w:rsid w:val="004F5A17"/>
    <w:rsid w:val="004F5CED"/>
    <w:rsid w:val="004F68DD"/>
    <w:rsid w:val="004F6B97"/>
    <w:rsid w:val="005002D9"/>
    <w:rsid w:val="00500530"/>
    <w:rsid w:val="00501AD8"/>
    <w:rsid w:val="00501B9F"/>
    <w:rsid w:val="0050227D"/>
    <w:rsid w:val="00502BE5"/>
    <w:rsid w:val="00502E39"/>
    <w:rsid w:val="005035EB"/>
    <w:rsid w:val="00504FF3"/>
    <w:rsid w:val="0050590F"/>
    <w:rsid w:val="00505CDF"/>
    <w:rsid w:val="00506494"/>
    <w:rsid w:val="005068B4"/>
    <w:rsid w:val="00506AF7"/>
    <w:rsid w:val="00507FD2"/>
    <w:rsid w:val="00511E90"/>
    <w:rsid w:val="00512C52"/>
    <w:rsid w:val="00512D8E"/>
    <w:rsid w:val="00512DD6"/>
    <w:rsid w:val="00513F97"/>
    <w:rsid w:val="0051473A"/>
    <w:rsid w:val="0051540C"/>
    <w:rsid w:val="00515413"/>
    <w:rsid w:val="00515E88"/>
    <w:rsid w:val="00517155"/>
    <w:rsid w:val="00517ABF"/>
    <w:rsid w:val="0052012D"/>
    <w:rsid w:val="00520137"/>
    <w:rsid w:val="005205A2"/>
    <w:rsid w:val="00520A14"/>
    <w:rsid w:val="00520F89"/>
    <w:rsid w:val="0052201C"/>
    <w:rsid w:val="00522FAC"/>
    <w:rsid w:val="00522FF2"/>
    <w:rsid w:val="00523527"/>
    <w:rsid w:val="00523701"/>
    <w:rsid w:val="00523DBA"/>
    <w:rsid w:val="00524264"/>
    <w:rsid w:val="0052505F"/>
    <w:rsid w:val="00526DA0"/>
    <w:rsid w:val="00527316"/>
    <w:rsid w:val="005273C7"/>
    <w:rsid w:val="00530B39"/>
    <w:rsid w:val="00530D6E"/>
    <w:rsid w:val="005310ED"/>
    <w:rsid w:val="00531279"/>
    <w:rsid w:val="00531E8D"/>
    <w:rsid w:val="00532157"/>
    <w:rsid w:val="005321C2"/>
    <w:rsid w:val="00532294"/>
    <w:rsid w:val="005329C2"/>
    <w:rsid w:val="00534079"/>
    <w:rsid w:val="00534FC4"/>
    <w:rsid w:val="005353A0"/>
    <w:rsid w:val="005354F9"/>
    <w:rsid w:val="005359BD"/>
    <w:rsid w:val="00535A07"/>
    <w:rsid w:val="00536C14"/>
    <w:rsid w:val="00540066"/>
    <w:rsid w:val="005401F6"/>
    <w:rsid w:val="0054091A"/>
    <w:rsid w:val="00540D9B"/>
    <w:rsid w:val="005414F2"/>
    <w:rsid w:val="00541FE6"/>
    <w:rsid w:val="005434E8"/>
    <w:rsid w:val="005435F7"/>
    <w:rsid w:val="005439CF"/>
    <w:rsid w:val="00543ADD"/>
    <w:rsid w:val="00543D00"/>
    <w:rsid w:val="00544525"/>
    <w:rsid w:val="00544D84"/>
    <w:rsid w:val="00544F2F"/>
    <w:rsid w:val="00544FAE"/>
    <w:rsid w:val="00545719"/>
    <w:rsid w:val="00546287"/>
    <w:rsid w:val="00546AA5"/>
    <w:rsid w:val="00546B93"/>
    <w:rsid w:val="00547366"/>
    <w:rsid w:val="005474EB"/>
    <w:rsid w:val="00550DDB"/>
    <w:rsid w:val="00551008"/>
    <w:rsid w:val="00551AA5"/>
    <w:rsid w:val="0055256B"/>
    <w:rsid w:val="00552DE4"/>
    <w:rsid w:val="00553ADC"/>
    <w:rsid w:val="005550AB"/>
    <w:rsid w:val="00555736"/>
    <w:rsid w:val="00556410"/>
    <w:rsid w:val="0055646D"/>
    <w:rsid w:val="00556E7F"/>
    <w:rsid w:val="0055739A"/>
    <w:rsid w:val="00557B6E"/>
    <w:rsid w:val="00557ED0"/>
    <w:rsid w:val="00561129"/>
    <w:rsid w:val="00561905"/>
    <w:rsid w:val="00561C63"/>
    <w:rsid w:val="00562955"/>
    <w:rsid w:val="00562B45"/>
    <w:rsid w:val="00564A09"/>
    <w:rsid w:val="00565876"/>
    <w:rsid w:val="005658CE"/>
    <w:rsid w:val="00565D79"/>
    <w:rsid w:val="00566C59"/>
    <w:rsid w:val="00567336"/>
    <w:rsid w:val="00567592"/>
    <w:rsid w:val="005677CB"/>
    <w:rsid w:val="00567E9A"/>
    <w:rsid w:val="00567EBC"/>
    <w:rsid w:val="00570A6E"/>
    <w:rsid w:val="00570A98"/>
    <w:rsid w:val="00570D48"/>
    <w:rsid w:val="00571308"/>
    <w:rsid w:val="00571354"/>
    <w:rsid w:val="005713F8"/>
    <w:rsid w:val="00571BBB"/>
    <w:rsid w:val="00572302"/>
    <w:rsid w:val="00572947"/>
    <w:rsid w:val="00572FDF"/>
    <w:rsid w:val="00573262"/>
    <w:rsid w:val="005732BD"/>
    <w:rsid w:val="0057346E"/>
    <w:rsid w:val="005738CD"/>
    <w:rsid w:val="005739D1"/>
    <w:rsid w:val="00574902"/>
    <w:rsid w:val="00574A20"/>
    <w:rsid w:val="00575080"/>
    <w:rsid w:val="00575577"/>
    <w:rsid w:val="005756C2"/>
    <w:rsid w:val="005758EE"/>
    <w:rsid w:val="005761B6"/>
    <w:rsid w:val="00576C75"/>
    <w:rsid w:val="005778B6"/>
    <w:rsid w:val="005778EA"/>
    <w:rsid w:val="00577CC2"/>
    <w:rsid w:val="00577DDC"/>
    <w:rsid w:val="00577EF6"/>
    <w:rsid w:val="00580592"/>
    <w:rsid w:val="00580937"/>
    <w:rsid w:val="00580961"/>
    <w:rsid w:val="0058230E"/>
    <w:rsid w:val="00582777"/>
    <w:rsid w:val="00583E0D"/>
    <w:rsid w:val="00583F3F"/>
    <w:rsid w:val="00584180"/>
    <w:rsid w:val="0058418C"/>
    <w:rsid w:val="005844E3"/>
    <w:rsid w:val="005852FF"/>
    <w:rsid w:val="00585950"/>
    <w:rsid w:val="005860C5"/>
    <w:rsid w:val="00586771"/>
    <w:rsid w:val="00586E77"/>
    <w:rsid w:val="0058762B"/>
    <w:rsid w:val="00587706"/>
    <w:rsid w:val="00587C18"/>
    <w:rsid w:val="00587C31"/>
    <w:rsid w:val="0059004D"/>
    <w:rsid w:val="0059039B"/>
    <w:rsid w:val="00590902"/>
    <w:rsid w:val="00590A76"/>
    <w:rsid w:val="00591235"/>
    <w:rsid w:val="00591628"/>
    <w:rsid w:val="0059170C"/>
    <w:rsid w:val="00592056"/>
    <w:rsid w:val="0059347B"/>
    <w:rsid w:val="00594035"/>
    <w:rsid w:val="00594290"/>
    <w:rsid w:val="00595030"/>
    <w:rsid w:val="005951FD"/>
    <w:rsid w:val="00595EB3"/>
    <w:rsid w:val="00596A7D"/>
    <w:rsid w:val="0059709B"/>
    <w:rsid w:val="00597A13"/>
    <w:rsid w:val="00597F58"/>
    <w:rsid w:val="005A0510"/>
    <w:rsid w:val="005A05F4"/>
    <w:rsid w:val="005A157F"/>
    <w:rsid w:val="005A1A78"/>
    <w:rsid w:val="005A1DEE"/>
    <w:rsid w:val="005A240A"/>
    <w:rsid w:val="005A24AE"/>
    <w:rsid w:val="005A394C"/>
    <w:rsid w:val="005A4069"/>
    <w:rsid w:val="005A45CD"/>
    <w:rsid w:val="005A473E"/>
    <w:rsid w:val="005A49A6"/>
    <w:rsid w:val="005A4A5B"/>
    <w:rsid w:val="005A4F1D"/>
    <w:rsid w:val="005A5071"/>
    <w:rsid w:val="005A544F"/>
    <w:rsid w:val="005A5BA6"/>
    <w:rsid w:val="005A639F"/>
    <w:rsid w:val="005A6F4C"/>
    <w:rsid w:val="005A7281"/>
    <w:rsid w:val="005A75F7"/>
    <w:rsid w:val="005B00BD"/>
    <w:rsid w:val="005B06D6"/>
    <w:rsid w:val="005B0BF9"/>
    <w:rsid w:val="005B0DEA"/>
    <w:rsid w:val="005B1A59"/>
    <w:rsid w:val="005B1BDA"/>
    <w:rsid w:val="005B1E7D"/>
    <w:rsid w:val="005B20BC"/>
    <w:rsid w:val="005B2BE1"/>
    <w:rsid w:val="005B341B"/>
    <w:rsid w:val="005B343D"/>
    <w:rsid w:val="005B3854"/>
    <w:rsid w:val="005B44A4"/>
    <w:rsid w:val="005B485B"/>
    <w:rsid w:val="005B4B2E"/>
    <w:rsid w:val="005B555A"/>
    <w:rsid w:val="005B5B44"/>
    <w:rsid w:val="005B5B99"/>
    <w:rsid w:val="005B5EAB"/>
    <w:rsid w:val="005B678B"/>
    <w:rsid w:val="005B73EF"/>
    <w:rsid w:val="005B7F14"/>
    <w:rsid w:val="005C053C"/>
    <w:rsid w:val="005C0DF9"/>
    <w:rsid w:val="005C0E8C"/>
    <w:rsid w:val="005C107F"/>
    <w:rsid w:val="005C1803"/>
    <w:rsid w:val="005C48A5"/>
    <w:rsid w:val="005C5346"/>
    <w:rsid w:val="005C5B46"/>
    <w:rsid w:val="005C64B4"/>
    <w:rsid w:val="005D1924"/>
    <w:rsid w:val="005D1CBE"/>
    <w:rsid w:val="005D25F0"/>
    <w:rsid w:val="005D276C"/>
    <w:rsid w:val="005D294C"/>
    <w:rsid w:val="005D2A73"/>
    <w:rsid w:val="005D2FA8"/>
    <w:rsid w:val="005D3052"/>
    <w:rsid w:val="005D3249"/>
    <w:rsid w:val="005D4AE9"/>
    <w:rsid w:val="005D4C62"/>
    <w:rsid w:val="005D5597"/>
    <w:rsid w:val="005D5878"/>
    <w:rsid w:val="005D6500"/>
    <w:rsid w:val="005D67D9"/>
    <w:rsid w:val="005D6C64"/>
    <w:rsid w:val="005D7350"/>
    <w:rsid w:val="005E003E"/>
    <w:rsid w:val="005E2B1A"/>
    <w:rsid w:val="005E2B79"/>
    <w:rsid w:val="005E3A99"/>
    <w:rsid w:val="005E3AAA"/>
    <w:rsid w:val="005E441C"/>
    <w:rsid w:val="005E4D91"/>
    <w:rsid w:val="005E60B7"/>
    <w:rsid w:val="005E6142"/>
    <w:rsid w:val="005E6EBD"/>
    <w:rsid w:val="005E7EFD"/>
    <w:rsid w:val="005E7F9C"/>
    <w:rsid w:val="005F0939"/>
    <w:rsid w:val="005F0F69"/>
    <w:rsid w:val="005F132B"/>
    <w:rsid w:val="005F13A1"/>
    <w:rsid w:val="005F1EA8"/>
    <w:rsid w:val="005F2AA6"/>
    <w:rsid w:val="005F3B91"/>
    <w:rsid w:val="005F3B93"/>
    <w:rsid w:val="005F40BA"/>
    <w:rsid w:val="005F45A8"/>
    <w:rsid w:val="005F4AB4"/>
    <w:rsid w:val="005F4AD3"/>
    <w:rsid w:val="005F4B7D"/>
    <w:rsid w:val="005F5496"/>
    <w:rsid w:val="005F590D"/>
    <w:rsid w:val="005F5E00"/>
    <w:rsid w:val="005F65DE"/>
    <w:rsid w:val="005F7017"/>
    <w:rsid w:val="00600E1B"/>
    <w:rsid w:val="00601793"/>
    <w:rsid w:val="006019DF"/>
    <w:rsid w:val="00602136"/>
    <w:rsid w:val="006024CB"/>
    <w:rsid w:val="00602A76"/>
    <w:rsid w:val="00602E3A"/>
    <w:rsid w:val="00604636"/>
    <w:rsid w:val="00604B36"/>
    <w:rsid w:val="00605536"/>
    <w:rsid w:val="006058F4"/>
    <w:rsid w:val="00605B6C"/>
    <w:rsid w:val="0060623B"/>
    <w:rsid w:val="006066BB"/>
    <w:rsid w:val="00606DBF"/>
    <w:rsid w:val="00606F16"/>
    <w:rsid w:val="006076C7"/>
    <w:rsid w:val="0061150B"/>
    <w:rsid w:val="00611553"/>
    <w:rsid w:val="00613A54"/>
    <w:rsid w:val="00614554"/>
    <w:rsid w:val="00614DD5"/>
    <w:rsid w:val="006154D7"/>
    <w:rsid w:val="00615C7E"/>
    <w:rsid w:val="00615DF6"/>
    <w:rsid w:val="00620242"/>
    <w:rsid w:val="0062101D"/>
    <w:rsid w:val="00621A57"/>
    <w:rsid w:val="00623353"/>
    <w:rsid w:val="00623399"/>
    <w:rsid w:val="00623977"/>
    <w:rsid w:val="006240CE"/>
    <w:rsid w:val="00624D32"/>
    <w:rsid w:val="00624DF5"/>
    <w:rsid w:val="00625997"/>
    <w:rsid w:val="006260A0"/>
    <w:rsid w:val="00626A03"/>
    <w:rsid w:val="00626BEE"/>
    <w:rsid w:val="006311A1"/>
    <w:rsid w:val="006314B2"/>
    <w:rsid w:val="00631B39"/>
    <w:rsid w:val="00631C17"/>
    <w:rsid w:val="00632400"/>
    <w:rsid w:val="00632C86"/>
    <w:rsid w:val="00633850"/>
    <w:rsid w:val="006339F7"/>
    <w:rsid w:val="00633C5E"/>
    <w:rsid w:val="006340CF"/>
    <w:rsid w:val="00634644"/>
    <w:rsid w:val="006353A0"/>
    <w:rsid w:val="0063575A"/>
    <w:rsid w:val="0063589D"/>
    <w:rsid w:val="00635D81"/>
    <w:rsid w:val="00636558"/>
    <w:rsid w:val="006379A5"/>
    <w:rsid w:val="0064018F"/>
    <w:rsid w:val="00640382"/>
    <w:rsid w:val="00641027"/>
    <w:rsid w:val="006420A0"/>
    <w:rsid w:val="00642CE8"/>
    <w:rsid w:val="00642FD9"/>
    <w:rsid w:val="00644321"/>
    <w:rsid w:val="00644A96"/>
    <w:rsid w:val="0064564C"/>
    <w:rsid w:val="00645B6D"/>
    <w:rsid w:val="00645CB2"/>
    <w:rsid w:val="00646552"/>
    <w:rsid w:val="00646BD9"/>
    <w:rsid w:val="00646E4C"/>
    <w:rsid w:val="006475B2"/>
    <w:rsid w:val="00647BA7"/>
    <w:rsid w:val="00647F9D"/>
    <w:rsid w:val="00650314"/>
    <w:rsid w:val="00650FCA"/>
    <w:rsid w:val="00652057"/>
    <w:rsid w:val="0065230F"/>
    <w:rsid w:val="00652F08"/>
    <w:rsid w:val="006541ED"/>
    <w:rsid w:val="0065431D"/>
    <w:rsid w:val="00654B2D"/>
    <w:rsid w:val="00654C10"/>
    <w:rsid w:val="0065764B"/>
    <w:rsid w:val="00657ABC"/>
    <w:rsid w:val="00657CC5"/>
    <w:rsid w:val="00660365"/>
    <w:rsid w:val="00660AF7"/>
    <w:rsid w:val="00660E93"/>
    <w:rsid w:val="006612B1"/>
    <w:rsid w:val="00661445"/>
    <w:rsid w:val="00661E4B"/>
    <w:rsid w:val="00661ED4"/>
    <w:rsid w:val="00662590"/>
    <w:rsid w:val="00662968"/>
    <w:rsid w:val="00662979"/>
    <w:rsid w:val="00662AEB"/>
    <w:rsid w:val="00662CF1"/>
    <w:rsid w:val="00662EE8"/>
    <w:rsid w:val="00663B72"/>
    <w:rsid w:val="00663F51"/>
    <w:rsid w:val="00663F90"/>
    <w:rsid w:val="00664006"/>
    <w:rsid w:val="006647A3"/>
    <w:rsid w:val="00664967"/>
    <w:rsid w:val="00664A7E"/>
    <w:rsid w:val="00664D47"/>
    <w:rsid w:val="00665B24"/>
    <w:rsid w:val="00666742"/>
    <w:rsid w:val="00666CA9"/>
    <w:rsid w:val="00667282"/>
    <w:rsid w:val="006704C8"/>
    <w:rsid w:val="00671251"/>
    <w:rsid w:val="006714D6"/>
    <w:rsid w:val="00671506"/>
    <w:rsid w:val="00671769"/>
    <w:rsid w:val="00671AD7"/>
    <w:rsid w:val="006724BD"/>
    <w:rsid w:val="00672683"/>
    <w:rsid w:val="006736BE"/>
    <w:rsid w:val="00673C93"/>
    <w:rsid w:val="00673F21"/>
    <w:rsid w:val="006746C9"/>
    <w:rsid w:val="00674C9C"/>
    <w:rsid w:val="00676E22"/>
    <w:rsid w:val="006779AC"/>
    <w:rsid w:val="00680CA9"/>
    <w:rsid w:val="0068117B"/>
    <w:rsid w:val="0068119D"/>
    <w:rsid w:val="006811DD"/>
    <w:rsid w:val="0068184F"/>
    <w:rsid w:val="0068224C"/>
    <w:rsid w:val="006837EC"/>
    <w:rsid w:val="00683FE8"/>
    <w:rsid w:val="0068570B"/>
    <w:rsid w:val="0068601E"/>
    <w:rsid w:val="006863D9"/>
    <w:rsid w:val="006869EB"/>
    <w:rsid w:val="00686C42"/>
    <w:rsid w:val="00686C69"/>
    <w:rsid w:val="006914D5"/>
    <w:rsid w:val="006916C5"/>
    <w:rsid w:val="00691D00"/>
    <w:rsid w:val="006924FA"/>
    <w:rsid w:val="00693217"/>
    <w:rsid w:val="006937AF"/>
    <w:rsid w:val="00693AB5"/>
    <w:rsid w:val="0069413C"/>
    <w:rsid w:val="0069631D"/>
    <w:rsid w:val="0069635D"/>
    <w:rsid w:val="0069692C"/>
    <w:rsid w:val="00697FA5"/>
    <w:rsid w:val="006A1EB8"/>
    <w:rsid w:val="006A1EF4"/>
    <w:rsid w:val="006A22C0"/>
    <w:rsid w:val="006A53E0"/>
    <w:rsid w:val="006A5897"/>
    <w:rsid w:val="006A5AC7"/>
    <w:rsid w:val="006A61F4"/>
    <w:rsid w:val="006A646B"/>
    <w:rsid w:val="006A64CA"/>
    <w:rsid w:val="006A758B"/>
    <w:rsid w:val="006A7AF0"/>
    <w:rsid w:val="006A7BA5"/>
    <w:rsid w:val="006A7E5B"/>
    <w:rsid w:val="006B0C2E"/>
    <w:rsid w:val="006B1C43"/>
    <w:rsid w:val="006B1F0F"/>
    <w:rsid w:val="006B1FE2"/>
    <w:rsid w:val="006B20F3"/>
    <w:rsid w:val="006B213A"/>
    <w:rsid w:val="006B2FCC"/>
    <w:rsid w:val="006B4377"/>
    <w:rsid w:val="006B5943"/>
    <w:rsid w:val="006B7654"/>
    <w:rsid w:val="006B79D3"/>
    <w:rsid w:val="006B7E55"/>
    <w:rsid w:val="006C0ECC"/>
    <w:rsid w:val="006C137E"/>
    <w:rsid w:val="006C14D7"/>
    <w:rsid w:val="006C1DB7"/>
    <w:rsid w:val="006C1DFF"/>
    <w:rsid w:val="006C20B0"/>
    <w:rsid w:val="006C21B5"/>
    <w:rsid w:val="006C2CB9"/>
    <w:rsid w:val="006C4850"/>
    <w:rsid w:val="006C498E"/>
    <w:rsid w:val="006C5404"/>
    <w:rsid w:val="006C5706"/>
    <w:rsid w:val="006C57EE"/>
    <w:rsid w:val="006C6268"/>
    <w:rsid w:val="006C71A4"/>
    <w:rsid w:val="006D034C"/>
    <w:rsid w:val="006D17B9"/>
    <w:rsid w:val="006D22E3"/>
    <w:rsid w:val="006D3434"/>
    <w:rsid w:val="006D4062"/>
    <w:rsid w:val="006D4990"/>
    <w:rsid w:val="006D4A3C"/>
    <w:rsid w:val="006D4FEB"/>
    <w:rsid w:val="006D5104"/>
    <w:rsid w:val="006D5707"/>
    <w:rsid w:val="006D5916"/>
    <w:rsid w:val="006D60C8"/>
    <w:rsid w:val="006D6116"/>
    <w:rsid w:val="006D61B9"/>
    <w:rsid w:val="006D6290"/>
    <w:rsid w:val="006D64BC"/>
    <w:rsid w:val="006D6EB5"/>
    <w:rsid w:val="006D779F"/>
    <w:rsid w:val="006D7A43"/>
    <w:rsid w:val="006D7AD8"/>
    <w:rsid w:val="006D7F6D"/>
    <w:rsid w:val="006E02A5"/>
    <w:rsid w:val="006E0B68"/>
    <w:rsid w:val="006E1568"/>
    <w:rsid w:val="006E22A5"/>
    <w:rsid w:val="006E2BF9"/>
    <w:rsid w:val="006E32C7"/>
    <w:rsid w:val="006E3A3C"/>
    <w:rsid w:val="006E406F"/>
    <w:rsid w:val="006E7162"/>
    <w:rsid w:val="006E7F56"/>
    <w:rsid w:val="006F0477"/>
    <w:rsid w:val="006F0B81"/>
    <w:rsid w:val="006F0E9B"/>
    <w:rsid w:val="006F1484"/>
    <w:rsid w:val="006F1D98"/>
    <w:rsid w:val="006F1FA3"/>
    <w:rsid w:val="006F2323"/>
    <w:rsid w:val="006F2A68"/>
    <w:rsid w:val="006F2C6D"/>
    <w:rsid w:val="006F361E"/>
    <w:rsid w:val="006F439F"/>
    <w:rsid w:val="006F4519"/>
    <w:rsid w:val="006F469B"/>
    <w:rsid w:val="006F4E64"/>
    <w:rsid w:val="006F5205"/>
    <w:rsid w:val="006F5620"/>
    <w:rsid w:val="006F583E"/>
    <w:rsid w:val="006F681D"/>
    <w:rsid w:val="006F69E0"/>
    <w:rsid w:val="006F6BE0"/>
    <w:rsid w:val="006F7557"/>
    <w:rsid w:val="006F75F5"/>
    <w:rsid w:val="006F7E13"/>
    <w:rsid w:val="007005FF"/>
    <w:rsid w:val="0070062E"/>
    <w:rsid w:val="0070100C"/>
    <w:rsid w:val="00701F3B"/>
    <w:rsid w:val="007024EA"/>
    <w:rsid w:val="007025E0"/>
    <w:rsid w:val="00703093"/>
    <w:rsid w:val="00705110"/>
    <w:rsid w:val="007058D6"/>
    <w:rsid w:val="00706115"/>
    <w:rsid w:val="00706236"/>
    <w:rsid w:val="00706506"/>
    <w:rsid w:val="00706989"/>
    <w:rsid w:val="00707120"/>
    <w:rsid w:val="007072DB"/>
    <w:rsid w:val="007076C4"/>
    <w:rsid w:val="007079BF"/>
    <w:rsid w:val="00710347"/>
    <w:rsid w:val="007106EE"/>
    <w:rsid w:val="0071076D"/>
    <w:rsid w:val="00711065"/>
    <w:rsid w:val="0071143F"/>
    <w:rsid w:val="00711D0A"/>
    <w:rsid w:val="00711F6B"/>
    <w:rsid w:val="007128BE"/>
    <w:rsid w:val="00713236"/>
    <w:rsid w:val="00713EBC"/>
    <w:rsid w:val="00714759"/>
    <w:rsid w:val="007148D0"/>
    <w:rsid w:val="0071496E"/>
    <w:rsid w:val="007149A3"/>
    <w:rsid w:val="00717061"/>
    <w:rsid w:val="007170B8"/>
    <w:rsid w:val="00717839"/>
    <w:rsid w:val="00720965"/>
    <w:rsid w:val="00720F73"/>
    <w:rsid w:val="00721508"/>
    <w:rsid w:val="00725B7B"/>
    <w:rsid w:val="00725EB7"/>
    <w:rsid w:val="0072662A"/>
    <w:rsid w:val="00726830"/>
    <w:rsid w:val="00726C1D"/>
    <w:rsid w:val="00726FF8"/>
    <w:rsid w:val="007271EF"/>
    <w:rsid w:val="00727E69"/>
    <w:rsid w:val="00730021"/>
    <w:rsid w:val="00730681"/>
    <w:rsid w:val="00730725"/>
    <w:rsid w:val="0073171C"/>
    <w:rsid w:val="007318F0"/>
    <w:rsid w:val="00732036"/>
    <w:rsid w:val="00732041"/>
    <w:rsid w:val="0073205A"/>
    <w:rsid w:val="00732092"/>
    <w:rsid w:val="007320CE"/>
    <w:rsid w:val="007326D4"/>
    <w:rsid w:val="00732B17"/>
    <w:rsid w:val="00732D7E"/>
    <w:rsid w:val="00732FAF"/>
    <w:rsid w:val="007332E2"/>
    <w:rsid w:val="00733C90"/>
    <w:rsid w:val="00734CCE"/>
    <w:rsid w:val="00735117"/>
    <w:rsid w:val="007369C4"/>
    <w:rsid w:val="00736CC8"/>
    <w:rsid w:val="00740167"/>
    <w:rsid w:val="007411EC"/>
    <w:rsid w:val="0074160F"/>
    <w:rsid w:val="00742292"/>
    <w:rsid w:val="00743137"/>
    <w:rsid w:val="00743238"/>
    <w:rsid w:val="00743729"/>
    <w:rsid w:val="00744367"/>
    <w:rsid w:val="00744457"/>
    <w:rsid w:val="00745C39"/>
    <w:rsid w:val="00746059"/>
    <w:rsid w:val="0074622E"/>
    <w:rsid w:val="0074677E"/>
    <w:rsid w:val="00746D20"/>
    <w:rsid w:val="00747CD1"/>
    <w:rsid w:val="00747ED6"/>
    <w:rsid w:val="00750105"/>
    <w:rsid w:val="007508F9"/>
    <w:rsid w:val="007509A7"/>
    <w:rsid w:val="00750A15"/>
    <w:rsid w:val="00750EEF"/>
    <w:rsid w:val="00751BD3"/>
    <w:rsid w:val="00751F8F"/>
    <w:rsid w:val="007521CC"/>
    <w:rsid w:val="00752C52"/>
    <w:rsid w:val="00752E3A"/>
    <w:rsid w:val="007534F8"/>
    <w:rsid w:val="0075455E"/>
    <w:rsid w:val="00754E56"/>
    <w:rsid w:val="00754ECB"/>
    <w:rsid w:val="00755E25"/>
    <w:rsid w:val="00757114"/>
    <w:rsid w:val="007571F2"/>
    <w:rsid w:val="00757844"/>
    <w:rsid w:val="00757D90"/>
    <w:rsid w:val="00761C41"/>
    <w:rsid w:val="007621D5"/>
    <w:rsid w:val="007627B8"/>
    <w:rsid w:val="00762A2E"/>
    <w:rsid w:val="00762ABA"/>
    <w:rsid w:val="0076326F"/>
    <w:rsid w:val="00763BF8"/>
    <w:rsid w:val="00763D6B"/>
    <w:rsid w:val="00764C86"/>
    <w:rsid w:val="00765737"/>
    <w:rsid w:val="00765941"/>
    <w:rsid w:val="0076663D"/>
    <w:rsid w:val="007666CA"/>
    <w:rsid w:val="00766767"/>
    <w:rsid w:val="007675A2"/>
    <w:rsid w:val="007675E0"/>
    <w:rsid w:val="0076767C"/>
    <w:rsid w:val="00770825"/>
    <w:rsid w:val="00770B14"/>
    <w:rsid w:val="00771AB2"/>
    <w:rsid w:val="00771DC5"/>
    <w:rsid w:val="00772145"/>
    <w:rsid w:val="007725E1"/>
    <w:rsid w:val="00772ABB"/>
    <w:rsid w:val="00772C59"/>
    <w:rsid w:val="00772EBE"/>
    <w:rsid w:val="00773205"/>
    <w:rsid w:val="00774677"/>
    <w:rsid w:val="00774AF0"/>
    <w:rsid w:val="007755A3"/>
    <w:rsid w:val="007757FB"/>
    <w:rsid w:val="0077598E"/>
    <w:rsid w:val="00775CB3"/>
    <w:rsid w:val="007764A9"/>
    <w:rsid w:val="0077675E"/>
    <w:rsid w:val="00776CA4"/>
    <w:rsid w:val="00776E37"/>
    <w:rsid w:val="00777D45"/>
    <w:rsid w:val="0078065A"/>
    <w:rsid w:val="00780713"/>
    <w:rsid w:val="007809A9"/>
    <w:rsid w:val="0078168C"/>
    <w:rsid w:val="00781FED"/>
    <w:rsid w:val="00782EDE"/>
    <w:rsid w:val="00784A8C"/>
    <w:rsid w:val="00784BB5"/>
    <w:rsid w:val="007858FB"/>
    <w:rsid w:val="00785BDF"/>
    <w:rsid w:val="00785D27"/>
    <w:rsid w:val="00786C0B"/>
    <w:rsid w:val="00786FD4"/>
    <w:rsid w:val="0078748C"/>
    <w:rsid w:val="00790236"/>
    <w:rsid w:val="007910A8"/>
    <w:rsid w:val="00791AA4"/>
    <w:rsid w:val="00791EDD"/>
    <w:rsid w:val="00791F28"/>
    <w:rsid w:val="0079202D"/>
    <w:rsid w:val="007926B4"/>
    <w:rsid w:val="00792B9F"/>
    <w:rsid w:val="007934E2"/>
    <w:rsid w:val="00793BFB"/>
    <w:rsid w:val="007942AE"/>
    <w:rsid w:val="00794B33"/>
    <w:rsid w:val="0079514B"/>
    <w:rsid w:val="007955BA"/>
    <w:rsid w:val="00796355"/>
    <w:rsid w:val="00796957"/>
    <w:rsid w:val="00797B43"/>
    <w:rsid w:val="00797BF0"/>
    <w:rsid w:val="007A00DD"/>
    <w:rsid w:val="007A0AE0"/>
    <w:rsid w:val="007A204E"/>
    <w:rsid w:val="007A2ADF"/>
    <w:rsid w:val="007A2D28"/>
    <w:rsid w:val="007A3F72"/>
    <w:rsid w:val="007A4DC4"/>
    <w:rsid w:val="007A527C"/>
    <w:rsid w:val="007A53E5"/>
    <w:rsid w:val="007A5D84"/>
    <w:rsid w:val="007A6DE1"/>
    <w:rsid w:val="007A7071"/>
    <w:rsid w:val="007A7B82"/>
    <w:rsid w:val="007B05C7"/>
    <w:rsid w:val="007B0B5E"/>
    <w:rsid w:val="007B0EE9"/>
    <w:rsid w:val="007B0FF1"/>
    <w:rsid w:val="007B1499"/>
    <w:rsid w:val="007B1EA7"/>
    <w:rsid w:val="007B23C4"/>
    <w:rsid w:val="007B2450"/>
    <w:rsid w:val="007B2627"/>
    <w:rsid w:val="007B2F72"/>
    <w:rsid w:val="007B375B"/>
    <w:rsid w:val="007B3B6F"/>
    <w:rsid w:val="007B3FA1"/>
    <w:rsid w:val="007B480B"/>
    <w:rsid w:val="007B4C30"/>
    <w:rsid w:val="007B4ECE"/>
    <w:rsid w:val="007B50B2"/>
    <w:rsid w:val="007B6496"/>
    <w:rsid w:val="007C00CB"/>
    <w:rsid w:val="007C03A3"/>
    <w:rsid w:val="007C0BCA"/>
    <w:rsid w:val="007C0F22"/>
    <w:rsid w:val="007C111B"/>
    <w:rsid w:val="007C193F"/>
    <w:rsid w:val="007C1B4C"/>
    <w:rsid w:val="007C1E07"/>
    <w:rsid w:val="007C1E0E"/>
    <w:rsid w:val="007C22AE"/>
    <w:rsid w:val="007C4F5B"/>
    <w:rsid w:val="007C5133"/>
    <w:rsid w:val="007C5374"/>
    <w:rsid w:val="007C6AE3"/>
    <w:rsid w:val="007C717A"/>
    <w:rsid w:val="007C76F3"/>
    <w:rsid w:val="007C7A44"/>
    <w:rsid w:val="007D03CA"/>
    <w:rsid w:val="007D1007"/>
    <w:rsid w:val="007D1E5D"/>
    <w:rsid w:val="007D1F11"/>
    <w:rsid w:val="007D2755"/>
    <w:rsid w:val="007D2779"/>
    <w:rsid w:val="007D2D64"/>
    <w:rsid w:val="007D3200"/>
    <w:rsid w:val="007D3DC9"/>
    <w:rsid w:val="007D424D"/>
    <w:rsid w:val="007D4474"/>
    <w:rsid w:val="007D45C2"/>
    <w:rsid w:val="007D46DB"/>
    <w:rsid w:val="007D4939"/>
    <w:rsid w:val="007D4967"/>
    <w:rsid w:val="007D5A4C"/>
    <w:rsid w:val="007D66EB"/>
    <w:rsid w:val="007D6851"/>
    <w:rsid w:val="007D6B97"/>
    <w:rsid w:val="007D7CBA"/>
    <w:rsid w:val="007E04DE"/>
    <w:rsid w:val="007E0D09"/>
    <w:rsid w:val="007E18A9"/>
    <w:rsid w:val="007E2730"/>
    <w:rsid w:val="007E2A22"/>
    <w:rsid w:val="007E2CC9"/>
    <w:rsid w:val="007E2D61"/>
    <w:rsid w:val="007E3282"/>
    <w:rsid w:val="007E37A1"/>
    <w:rsid w:val="007E38FD"/>
    <w:rsid w:val="007E3C64"/>
    <w:rsid w:val="007E4348"/>
    <w:rsid w:val="007E4CC7"/>
    <w:rsid w:val="007E4EE1"/>
    <w:rsid w:val="007E5513"/>
    <w:rsid w:val="007E65F0"/>
    <w:rsid w:val="007E6887"/>
    <w:rsid w:val="007E68CB"/>
    <w:rsid w:val="007E6A25"/>
    <w:rsid w:val="007E711B"/>
    <w:rsid w:val="007E72F8"/>
    <w:rsid w:val="007F190E"/>
    <w:rsid w:val="007F1A3E"/>
    <w:rsid w:val="007F1DC6"/>
    <w:rsid w:val="007F2A0E"/>
    <w:rsid w:val="007F3103"/>
    <w:rsid w:val="007F35C8"/>
    <w:rsid w:val="007F497E"/>
    <w:rsid w:val="007F49C7"/>
    <w:rsid w:val="007F4B4F"/>
    <w:rsid w:val="007F4B87"/>
    <w:rsid w:val="007F4BD3"/>
    <w:rsid w:val="007F4C3D"/>
    <w:rsid w:val="007F4D15"/>
    <w:rsid w:val="007F4F9E"/>
    <w:rsid w:val="007F54D1"/>
    <w:rsid w:val="007F67A9"/>
    <w:rsid w:val="007F681C"/>
    <w:rsid w:val="007F6A03"/>
    <w:rsid w:val="007F6B77"/>
    <w:rsid w:val="007F6D74"/>
    <w:rsid w:val="007F73F0"/>
    <w:rsid w:val="007F7EB0"/>
    <w:rsid w:val="007F7EF2"/>
    <w:rsid w:val="008008DE"/>
    <w:rsid w:val="008009B8"/>
    <w:rsid w:val="00800F06"/>
    <w:rsid w:val="008013C2"/>
    <w:rsid w:val="008015ED"/>
    <w:rsid w:val="008016D4"/>
    <w:rsid w:val="00802FE4"/>
    <w:rsid w:val="00803246"/>
    <w:rsid w:val="008037A5"/>
    <w:rsid w:val="00804F31"/>
    <w:rsid w:val="0080518F"/>
    <w:rsid w:val="008051A1"/>
    <w:rsid w:val="008058C9"/>
    <w:rsid w:val="00805C1E"/>
    <w:rsid w:val="00807988"/>
    <w:rsid w:val="0081092E"/>
    <w:rsid w:val="00810E6C"/>
    <w:rsid w:val="008114CA"/>
    <w:rsid w:val="0081252C"/>
    <w:rsid w:val="008128EC"/>
    <w:rsid w:val="00813543"/>
    <w:rsid w:val="008137C1"/>
    <w:rsid w:val="0081477D"/>
    <w:rsid w:val="00815399"/>
    <w:rsid w:val="00815B5F"/>
    <w:rsid w:val="00815DDB"/>
    <w:rsid w:val="00816140"/>
    <w:rsid w:val="00816468"/>
    <w:rsid w:val="00817284"/>
    <w:rsid w:val="00817E22"/>
    <w:rsid w:val="008200B9"/>
    <w:rsid w:val="0082047E"/>
    <w:rsid w:val="00820AEA"/>
    <w:rsid w:val="00820B1E"/>
    <w:rsid w:val="00821976"/>
    <w:rsid w:val="00821AC2"/>
    <w:rsid w:val="00821AF2"/>
    <w:rsid w:val="0082379E"/>
    <w:rsid w:val="00824003"/>
    <w:rsid w:val="00824136"/>
    <w:rsid w:val="008241C6"/>
    <w:rsid w:val="00824321"/>
    <w:rsid w:val="008244C5"/>
    <w:rsid w:val="00824B3E"/>
    <w:rsid w:val="00825067"/>
    <w:rsid w:val="008251BD"/>
    <w:rsid w:val="008251DA"/>
    <w:rsid w:val="008254C9"/>
    <w:rsid w:val="008255B9"/>
    <w:rsid w:val="00825E35"/>
    <w:rsid w:val="008269AA"/>
    <w:rsid w:val="0083111E"/>
    <w:rsid w:val="00831329"/>
    <w:rsid w:val="0083235B"/>
    <w:rsid w:val="00833312"/>
    <w:rsid w:val="00833338"/>
    <w:rsid w:val="0083391A"/>
    <w:rsid w:val="008339C6"/>
    <w:rsid w:val="00834385"/>
    <w:rsid w:val="00834719"/>
    <w:rsid w:val="00834F2A"/>
    <w:rsid w:val="0083530C"/>
    <w:rsid w:val="0083653E"/>
    <w:rsid w:val="008366DC"/>
    <w:rsid w:val="008367B8"/>
    <w:rsid w:val="00836A78"/>
    <w:rsid w:val="00836C57"/>
    <w:rsid w:val="00837573"/>
    <w:rsid w:val="0083779B"/>
    <w:rsid w:val="008379C8"/>
    <w:rsid w:val="00837A89"/>
    <w:rsid w:val="0084017D"/>
    <w:rsid w:val="00841C3A"/>
    <w:rsid w:val="0084229C"/>
    <w:rsid w:val="00842531"/>
    <w:rsid w:val="00842BA0"/>
    <w:rsid w:val="00843C9A"/>
    <w:rsid w:val="00846062"/>
    <w:rsid w:val="008463E6"/>
    <w:rsid w:val="0084665B"/>
    <w:rsid w:val="00847D10"/>
    <w:rsid w:val="00850B96"/>
    <w:rsid w:val="00850BDE"/>
    <w:rsid w:val="00850BF6"/>
    <w:rsid w:val="00850DE6"/>
    <w:rsid w:val="00851ABA"/>
    <w:rsid w:val="00852003"/>
    <w:rsid w:val="00852C60"/>
    <w:rsid w:val="0085319A"/>
    <w:rsid w:val="00853A65"/>
    <w:rsid w:val="008542AA"/>
    <w:rsid w:val="00854F98"/>
    <w:rsid w:val="0085593C"/>
    <w:rsid w:val="00855D28"/>
    <w:rsid w:val="008572C1"/>
    <w:rsid w:val="00857498"/>
    <w:rsid w:val="00857510"/>
    <w:rsid w:val="0085770A"/>
    <w:rsid w:val="0086102A"/>
    <w:rsid w:val="008610C7"/>
    <w:rsid w:val="008614D3"/>
    <w:rsid w:val="00861682"/>
    <w:rsid w:val="00861D57"/>
    <w:rsid w:val="0086246C"/>
    <w:rsid w:val="00862B22"/>
    <w:rsid w:val="00863024"/>
    <w:rsid w:val="00863735"/>
    <w:rsid w:val="0086411C"/>
    <w:rsid w:val="00864AB1"/>
    <w:rsid w:val="00866262"/>
    <w:rsid w:val="008665E3"/>
    <w:rsid w:val="00866C15"/>
    <w:rsid w:val="008708DF"/>
    <w:rsid w:val="00870A89"/>
    <w:rsid w:val="00870CCD"/>
    <w:rsid w:val="008716C6"/>
    <w:rsid w:val="0087195E"/>
    <w:rsid w:val="008723D6"/>
    <w:rsid w:val="0087284C"/>
    <w:rsid w:val="00873AEB"/>
    <w:rsid w:val="00873C19"/>
    <w:rsid w:val="008746BE"/>
    <w:rsid w:val="00875395"/>
    <w:rsid w:val="008756D6"/>
    <w:rsid w:val="00875FBC"/>
    <w:rsid w:val="008763AE"/>
    <w:rsid w:val="00876417"/>
    <w:rsid w:val="00876BDE"/>
    <w:rsid w:val="00876D54"/>
    <w:rsid w:val="0087750A"/>
    <w:rsid w:val="0088082F"/>
    <w:rsid w:val="00880C95"/>
    <w:rsid w:val="00880FE1"/>
    <w:rsid w:val="00881A7E"/>
    <w:rsid w:val="00882024"/>
    <w:rsid w:val="00883986"/>
    <w:rsid w:val="00883B1E"/>
    <w:rsid w:val="00884199"/>
    <w:rsid w:val="0088496A"/>
    <w:rsid w:val="00884E4B"/>
    <w:rsid w:val="00884E70"/>
    <w:rsid w:val="0088505D"/>
    <w:rsid w:val="00886372"/>
    <w:rsid w:val="008864F3"/>
    <w:rsid w:val="008866E9"/>
    <w:rsid w:val="00886BDB"/>
    <w:rsid w:val="008874ED"/>
    <w:rsid w:val="00887774"/>
    <w:rsid w:val="0089080F"/>
    <w:rsid w:val="0089114E"/>
    <w:rsid w:val="008911AA"/>
    <w:rsid w:val="008911AD"/>
    <w:rsid w:val="00891279"/>
    <w:rsid w:val="00891388"/>
    <w:rsid w:val="00891847"/>
    <w:rsid w:val="0089210F"/>
    <w:rsid w:val="00892CEB"/>
    <w:rsid w:val="00893898"/>
    <w:rsid w:val="00893D24"/>
    <w:rsid w:val="0089428D"/>
    <w:rsid w:val="00894495"/>
    <w:rsid w:val="00896817"/>
    <w:rsid w:val="00896B74"/>
    <w:rsid w:val="00896E4E"/>
    <w:rsid w:val="00897CD2"/>
    <w:rsid w:val="00897F80"/>
    <w:rsid w:val="008A0BE2"/>
    <w:rsid w:val="008A0F41"/>
    <w:rsid w:val="008A12A0"/>
    <w:rsid w:val="008A38B0"/>
    <w:rsid w:val="008A4277"/>
    <w:rsid w:val="008A4A0D"/>
    <w:rsid w:val="008A5E33"/>
    <w:rsid w:val="008A6966"/>
    <w:rsid w:val="008A6995"/>
    <w:rsid w:val="008A6BA1"/>
    <w:rsid w:val="008A7016"/>
    <w:rsid w:val="008A7056"/>
    <w:rsid w:val="008A727C"/>
    <w:rsid w:val="008A7542"/>
    <w:rsid w:val="008A7728"/>
    <w:rsid w:val="008A78D3"/>
    <w:rsid w:val="008A7A72"/>
    <w:rsid w:val="008A7F1F"/>
    <w:rsid w:val="008B0173"/>
    <w:rsid w:val="008B0DCF"/>
    <w:rsid w:val="008B11E8"/>
    <w:rsid w:val="008B14CE"/>
    <w:rsid w:val="008B1F17"/>
    <w:rsid w:val="008B247A"/>
    <w:rsid w:val="008B2607"/>
    <w:rsid w:val="008B28C3"/>
    <w:rsid w:val="008B28C7"/>
    <w:rsid w:val="008B2EC6"/>
    <w:rsid w:val="008B3452"/>
    <w:rsid w:val="008B35B0"/>
    <w:rsid w:val="008B382E"/>
    <w:rsid w:val="008B4082"/>
    <w:rsid w:val="008B4A97"/>
    <w:rsid w:val="008B4DC8"/>
    <w:rsid w:val="008B520C"/>
    <w:rsid w:val="008B72B2"/>
    <w:rsid w:val="008B7528"/>
    <w:rsid w:val="008B7881"/>
    <w:rsid w:val="008B7AA5"/>
    <w:rsid w:val="008C01B4"/>
    <w:rsid w:val="008C061B"/>
    <w:rsid w:val="008C0E6B"/>
    <w:rsid w:val="008C1071"/>
    <w:rsid w:val="008C12ED"/>
    <w:rsid w:val="008C1452"/>
    <w:rsid w:val="008C1611"/>
    <w:rsid w:val="008C1622"/>
    <w:rsid w:val="008C360A"/>
    <w:rsid w:val="008C38FB"/>
    <w:rsid w:val="008C3A69"/>
    <w:rsid w:val="008C3CB3"/>
    <w:rsid w:val="008C4457"/>
    <w:rsid w:val="008C47CB"/>
    <w:rsid w:val="008C4C6B"/>
    <w:rsid w:val="008C511D"/>
    <w:rsid w:val="008C5404"/>
    <w:rsid w:val="008C5588"/>
    <w:rsid w:val="008C5857"/>
    <w:rsid w:val="008C6169"/>
    <w:rsid w:val="008C75A8"/>
    <w:rsid w:val="008C78DE"/>
    <w:rsid w:val="008C7D88"/>
    <w:rsid w:val="008D030F"/>
    <w:rsid w:val="008D160B"/>
    <w:rsid w:val="008D1DF9"/>
    <w:rsid w:val="008D3562"/>
    <w:rsid w:val="008D3947"/>
    <w:rsid w:val="008D3EB0"/>
    <w:rsid w:val="008D3F56"/>
    <w:rsid w:val="008D46D6"/>
    <w:rsid w:val="008D4748"/>
    <w:rsid w:val="008D48F6"/>
    <w:rsid w:val="008D4A3B"/>
    <w:rsid w:val="008D4E07"/>
    <w:rsid w:val="008D55B7"/>
    <w:rsid w:val="008D794C"/>
    <w:rsid w:val="008E0476"/>
    <w:rsid w:val="008E0639"/>
    <w:rsid w:val="008E0BCB"/>
    <w:rsid w:val="008E0E61"/>
    <w:rsid w:val="008E106F"/>
    <w:rsid w:val="008E1241"/>
    <w:rsid w:val="008E20DC"/>
    <w:rsid w:val="008E23DC"/>
    <w:rsid w:val="008E2A68"/>
    <w:rsid w:val="008E2DAC"/>
    <w:rsid w:val="008E3275"/>
    <w:rsid w:val="008E33D1"/>
    <w:rsid w:val="008E3629"/>
    <w:rsid w:val="008E3811"/>
    <w:rsid w:val="008E44BF"/>
    <w:rsid w:val="008E50FF"/>
    <w:rsid w:val="008E5159"/>
    <w:rsid w:val="008E5CC2"/>
    <w:rsid w:val="008E5D30"/>
    <w:rsid w:val="008E6002"/>
    <w:rsid w:val="008E6121"/>
    <w:rsid w:val="008E6578"/>
    <w:rsid w:val="008E6A71"/>
    <w:rsid w:val="008E70FA"/>
    <w:rsid w:val="008F097E"/>
    <w:rsid w:val="008F0B29"/>
    <w:rsid w:val="008F495E"/>
    <w:rsid w:val="008F6620"/>
    <w:rsid w:val="008F69E9"/>
    <w:rsid w:val="008F6A3F"/>
    <w:rsid w:val="008F6FF5"/>
    <w:rsid w:val="008F7853"/>
    <w:rsid w:val="008F7C1C"/>
    <w:rsid w:val="009003C9"/>
    <w:rsid w:val="0090057D"/>
    <w:rsid w:val="00900BD0"/>
    <w:rsid w:val="009010D1"/>
    <w:rsid w:val="009011ED"/>
    <w:rsid w:val="00901412"/>
    <w:rsid w:val="00901922"/>
    <w:rsid w:val="00901D2D"/>
    <w:rsid w:val="00901DB6"/>
    <w:rsid w:val="0090204D"/>
    <w:rsid w:val="00902971"/>
    <w:rsid w:val="00902D50"/>
    <w:rsid w:val="0090312D"/>
    <w:rsid w:val="00903FE9"/>
    <w:rsid w:val="00904691"/>
    <w:rsid w:val="00906DBB"/>
    <w:rsid w:val="00907497"/>
    <w:rsid w:val="00907DFD"/>
    <w:rsid w:val="00910E75"/>
    <w:rsid w:val="00911D20"/>
    <w:rsid w:val="00912083"/>
    <w:rsid w:val="00912222"/>
    <w:rsid w:val="00913053"/>
    <w:rsid w:val="00913750"/>
    <w:rsid w:val="00914516"/>
    <w:rsid w:val="009159F3"/>
    <w:rsid w:val="00915EFE"/>
    <w:rsid w:val="00916170"/>
    <w:rsid w:val="0091631B"/>
    <w:rsid w:val="009164A8"/>
    <w:rsid w:val="0091726D"/>
    <w:rsid w:val="00917E44"/>
    <w:rsid w:val="009206A6"/>
    <w:rsid w:val="0092223F"/>
    <w:rsid w:val="00922816"/>
    <w:rsid w:val="009228EB"/>
    <w:rsid w:val="00923FAD"/>
    <w:rsid w:val="00924113"/>
    <w:rsid w:val="0092420D"/>
    <w:rsid w:val="009246B9"/>
    <w:rsid w:val="00924CCC"/>
    <w:rsid w:val="0092532F"/>
    <w:rsid w:val="00926837"/>
    <w:rsid w:val="009271A2"/>
    <w:rsid w:val="00927B0C"/>
    <w:rsid w:val="00927DE7"/>
    <w:rsid w:val="0093001F"/>
    <w:rsid w:val="00930D63"/>
    <w:rsid w:val="00931CBF"/>
    <w:rsid w:val="009320C6"/>
    <w:rsid w:val="009320E1"/>
    <w:rsid w:val="0093260E"/>
    <w:rsid w:val="00933EA0"/>
    <w:rsid w:val="00934324"/>
    <w:rsid w:val="009346D3"/>
    <w:rsid w:val="00935231"/>
    <w:rsid w:val="00935680"/>
    <w:rsid w:val="00937536"/>
    <w:rsid w:val="00937780"/>
    <w:rsid w:val="009403D5"/>
    <w:rsid w:val="00940BCA"/>
    <w:rsid w:val="00940C19"/>
    <w:rsid w:val="00941919"/>
    <w:rsid w:val="00941AE4"/>
    <w:rsid w:val="009428F3"/>
    <w:rsid w:val="00944032"/>
    <w:rsid w:val="009443F9"/>
    <w:rsid w:val="0094449F"/>
    <w:rsid w:val="009449C9"/>
    <w:rsid w:val="00944A5F"/>
    <w:rsid w:val="009451B8"/>
    <w:rsid w:val="009458DF"/>
    <w:rsid w:val="009461DC"/>
    <w:rsid w:val="009467D2"/>
    <w:rsid w:val="00947098"/>
    <w:rsid w:val="0094754F"/>
    <w:rsid w:val="00947742"/>
    <w:rsid w:val="00947E07"/>
    <w:rsid w:val="0095071E"/>
    <w:rsid w:val="009511C6"/>
    <w:rsid w:val="009511E7"/>
    <w:rsid w:val="00951870"/>
    <w:rsid w:val="0095224C"/>
    <w:rsid w:val="00952762"/>
    <w:rsid w:val="0095284E"/>
    <w:rsid w:val="00952E43"/>
    <w:rsid w:val="0095334C"/>
    <w:rsid w:val="00953C14"/>
    <w:rsid w:val="00953F14"/>
    <w:rsid w:val="0095434D"/>
    <w:rsid w:val="00954CC1"/>
    <w:rsid w:val="00955CBA"/>
    <w:rsid w:val="009565FA"/>
    <w:rsid w:val="00957003"/>
    <w:rsid w:val="00957236"/>
    <w:rsid w:val="00957292"/>
    <w:rsid w:val="00960997"/>
    <w:rsid w:val="00961533"/>
    <w:rsid w:val="00962339"/>
    <w:rsid w:val="00963AC4"/>
    <w:rsid w:val="00963EC8"/>
    <w:rsid w:val="00963F46"/>
    <w:rsid w:val="00964370"/>
    <w:rsid w:val="00964465"/>
    <w:rsid w:val="00965069"/>
    <w:rsid w:val="009653DC"/>
    <w:rsid w:val="0096544C"/>
    <w:rsid w:val="00965EA3"/>
    <w:rsid w:val="00966025"/>
    <w:rsid w:val="0096611B"/>
    <w:rsid w:val="009672E6"/>
    <w:rsid w:val="0097042F"/>
    <w:rsid w:val="00970588"/>
    <w:rsid w:val="00970A35"/>
    <w:rsid w:val="00970CAD"/>
    <w:rsid w:val="00971AD1"/>
    <w:rsid w:val="00971D29"/>
    <w:rsid w:val="00972895"/>
    <w:rsid w:val="00972BD7"/>
    <w:rsid w:val="00972FFA"/>
    <w:rsid w:val="009733B2"/>
    <w:rsid w:val="00973665"/>
    <w:rsid w:val="00973941"/>
    <w:rsid w:val="00974E5C"/>
    <w:rsid w:val="00975722"/>
    <w:rsid w:val="00976975"/>
    <w:rsid w:val="00976B91"/>
    <w:rsid w:val="009778BE"/>
    <w:rsid w:val="00980277"/>
    <w:rsid w:val="00980416"/>
    <w:rsid w:val="00980FCC"/>
    <w:rsid w:val="00981114"/>
    <w:rsid w:val="00981477"/>
    <w:rsid w:val="00981D51"/>
    <w:rsid w:val="00981F56"/>
    <w:rsid w:val="00983F36"/>
    <w:rsid w:val="009840AE"/>
    <w:rsid w:val="00985004"/>
    <w:rsid w:val="009859E8"/>
    <w:rsid w:val="00985B1D"/>
    <w:rsid w:val="00986470"/>
    <w:rsid w:val="00987506"/>
    <w:rsid w:val="00987FA5"/>
    <w:rsid w:val="00990000"/>
    <w:rsid w:val="009901F5"/>
    <w:rsid w:val="00990CFC"/>
    <w:rsid w:val="00991305"/>
    <w:rsid w:val="00991430"/>
    <w:rsid w:val="00991C59"/>
    <w:rsid w:val="00991D23"/>
    <w:rsid w:val="009930A1"/>
    <w:rsid w:val="00993302"/>
    <w:rsid w:val="00993902"/>
    <w:rsid w:val="00993A47"/>
    <w:rsid w:val="00993F14"/>
    <w:rsid w:val="009948B2"/>
    <w:rsid w:val="009965E0"/>
    <w:rsid w:val="00996A87"/>
    <w:rsid w:val="00997075"/>
    <w:rsid w:val="0099785E"/>
    <w:rsid w:val="00997E7B"/>
    <w:rsid w:val="009A0E33"/>
    <w:rsid w:val="009A18FB"/>
    <w:rsid w:val="009A2881"/>
    <w:rsid w:val="009A2A59"/>
    <w:rsid w:val="009A3664"/>
    <w:rsid w:val="009A4490"/>
    <w:rsid w:val="009A4B25"/>
    <w:rsid w:val="009A4F40"/>
    <w:rsid w:val="009A5791"/>
    <w:rsid w:val="009A5812"/>
    <w:rsid w:val="009A5A2A"/>
    <w:rsid w:val="009A5ADB"/>
    <w:rsid w:val="009A60E5"/>
    <w:rsid w:val="009A61CB"/>
    <w:rsid w:val="009A61F0"/>
    <w:rsid w:val="009A69AC"/>
    <w:rsid w:val="009A6C1F"/>
    <w:rsid w:val="009A6D55"/>
    <w:rsid w:val="009B0227"/>
    <w:rsid w:val="009B085F"/>
    <w:rsid w:val="009B1885"/>
    <w:rsid w:val="009B1C1F"/>
    <w:rsid w:val="009B1CEC"/>
    <w:rsid w:val="009B2114"/>
    <w:rsid w:val="009B2706"/>
    <w:rsid w:val="009B2837"/>
    <w:rsid w:val="009B30FE"/>
    <w:rsid w:val="009B4D20"/>
    <w:rsid w:val="009B5C15"/>
    <w:rsid w:val="009B67AE"/>
    <w:rsid w:val="009B67B5"/>
    <w:rsid w:val="009B7030"/>
    <w:rsid w:val="009C01DB"/>
    <w:rsid w:val="009C0E68"/>
    <w:rsid w:val="009C0FA9"/>
    <w:rsid w:val="009C2130"/>
    <w:rsid w:val="009C2280"/>
    <w:rsid w:val="009C2517"/>
    <w:rsid w:val="009C288C"/>
    <w:rsid w:val="009C3A37"/>
    <w:rsid w:val="009C3F2C"/>
    <w:rsid w:val="009C408D"/>
    <w:rsid w:val="009C40D7"/>
    <w:rsid w:val="009C4152"/>
    <w:rsid w:val="009C58C2"/>
    <w:rsid w:val="009C5ECB"/>
    <w:rsid w:val="009C6024"/>
    <w:rsid w:val="009C7118"/>
    <w:rsid w:val="009C7370"/>
    <w:rsid w:val="009C74E4"/>
    <w:rsid w:val="009D0260"/>
    <w:rsid w:val="009D04E9"/>
    <w:rsid w:val="009D0742"/>
    <w:rsid w:val="009D0CF8"/>
    <w:rsid w:val="009D1CE6"/>
    <w:rsid w:val="009D2298"/>
    <w:rsid w:val="009D2807"/>
    <w:rsid w:val="009D3821"/>
    <w:rsid w:val="009D3B73"/>
    <w:rsid w:val="009D3DFD"/>
    <w:rsid w:val="009D3FB8"/>
    <w:rsid w:val="009D4A92"/>
    <w:rsid w:val="009D4E71"/>
    <w:rsid w:val="009D5542"/>
    <w:rsid w:val="009D5D2F"/>
    <w:rsid w:val="009D6493"/>
    <w:rsid w:val="009D6700"/>
    <w:rsid w:val="009D6BCD"/>
    <w:rsid w:val="009D7A3A"/>
    <w:rsid w:val="009E01AD"/>
    <w:rsid w:val="009E068D"/>
    <w:rsid w:val="009E068E"/>
    <w:rsid w:val="009E08E1"/>
    <w:rsid w:val="009E09AE"/>
    <w:rsid w:val="009E116A"/>
    <w:rsid w:val="009E1AB1"/>
    <w:rsid w:val="009E2B8C"/>
    <w:rsid w:val="009E2EF5"/>
    <w:rsid w:val="009E33C1"/>
    <w:rsid w:val="009E377E"/>
    <w:rsid w:val="009E41B1"/>
    <w:rsid w:val="009E4DA2"/>
    <w:rsid w:val="009E56AA"/>
    <w:rsid w:val="009E595C"/>
    <w:rsid w:val="009E6738"/>
    <w:rsid w:val="009E690F"/>
    <w:rsid w:val="009E6E90"/>
    <w:rsid w:val="009E70C8"/>
    <w:rsid w:val="009E70CD"/>
    <w:rsid w:val="009E7582"/>
    <w:rsid w:val="009E75FF"/>
    <w:rsid w:val="009F14C2"/>
    <w:rsid w:val="009F1F7B"/>
    <w:rsid w:val="009F1FA2"/>
    <w:rsid w:val="009F2AAF"/>
    <w:rsid w:val="009F2F9A"/>
    <w:rsid w:val="009F367B"/>
    <w:rsid w:val="009F3ABC"/>
    <w:rsid w:val="009F3D18"/>
    <w:rsid w:val="009F51CD"/>
    <w:rsid w:val="009F5A49"/>
    <w:rsid w:val="009F5B75"/>
    <w:rsid w:val="009F6036"/>
    <w:rsid w:val="009F62C9"/>
    <w:rsid w:val="009F6713"/>
    <w:rsid w:val="009F73BF"/>
    <w:rsid w:val="009F74A9"/>
    <w:rsid w:val="00A00311"/>
    <w:rsid w:val="00A011AC"/>
    <w:rsid w:val="00A01450"/>
    <w:rsid w:val="00A0149E"/>
    <w:rsid w:val="00A01745"/>
    <w:rsid w:val="00A0180A"/>
    <w:rsid w:val="00A019A0"/>
    <w:rsid w:val="00A0212A"/>
    <w:rsid w:val="00A023D3"/>
    <w:rsid w:val="00A029D9"/>
    <w:rsid w:val="00A02B81"/>
    <w:rsid w:val="00A03862"/>
    <w:rsid w:val="00A03B6D"/>
    <w:rsid w:val="00A041FA"/>
    <w:rsid w:val="00A04729"/>
    <w:rsid w:val="00A04E09"/>
    <w:rsid w:val="00A05940"/>
    <w:rsid w:val="00A06054"/>
    <w:rsid w:val="00A070FD"/>
    <w:rsid w:val="00A07566"/>
    <w:rsid w:val="00A07DB3"/>
    <w:rsid w:val="00A11F50"/>
    <w:rsid w:val="00A12156"/>
    <w:rsid w:val="00A127E4"/>
    <w:rsid w:val="00A128CB"/>
    <w:rsid w:val="00A12DB5"/>
    <w:rsid w:val="00A13D5B"/>
    <w:rsid w:val="00A13F2F"/>
    <w:rsid w:val="00A149CD"/>
    <w:rsid w:val="00A151C1"/>
    <w:rsid w:val="00A152BF"/>
    <w:rsid w:val="00A163D4"/>
    <w:rsid w:val="00A164E8"/>
    <w:rsid w:val="00A16D37"/>
    <w:rsid w:val="00A17C1E"/>
    <w:rsid w:val="00A2095F"/>
    <w:rsid w:val="00A2132D"/>
    <w:rsid w:val="00A213E3"/>
    <w:rsid w:val="00A21A99"/>
    <w:rsid w:val="00A22786"/>
    <w:rsid w:val="00A2281A"/>
    <w:rsid w:val="00A22ACA"/>
    <w:rsid w:val="00A23119"/>
    <w:rsid w:val="00A2341E"/>
    <w:rsid w:val="00A23FA0"/>
    <w:rsid w:val="00A245E0"/>
    <w:rsid w:val="00A2489E"/>
    <w:rsid w:val="00A26462"/>
    <w:rsid w:val="00A26E5A"/>
    <w:rsid w:val="00A277C7"/>
    <w:rsid w:val="00A27AFA"/>
    <w:rsid w:val="00A312AD"/>
    <w:rsid w:val="00A31444"/>
    <w:rsid w:val="00A32BB6"/>
    <w:rsid w:val="00A33A07"/>
    <w:rsid w:val="00A33A78"/>
    <w:rsid w:val="00A3409B"/>
    <w:rsid w:val="00A34541"/>
    <w:rsid w:val="00A345DC"/>
    <w:rsid w:val="00A351D0"/>
    <w:rsid w:val="00A352AB"/>
    <w:rsid w:val="00A37313"/>
    <w:rsid w:val="00A3743F"/>
    <w:rsid w:val="00A375A7"/>
    <w:rsid w:val="00A37698"/>
    <w:rsid w:val="00A37954"/>
    <w:rsid w:val="00A37FA5"/>
    <w:rsid w:val="00A409E8"/>
    <w:rsid w:val="00A416CF"/>
    <w:rsid w:val="00A429C7"/>
    <w:rsid w:val="00A42ADA"/>
    <w:rsid w:val="00A43B0F"/>
    <w:rsid w:val="00A43DC4"/>
    <w:rsid w:val="00A44B9B"/>
    <w:rsid w:val="00A4539A"/>
    <w:rsid w:val="00A4585F"/>
    <w:rsid w:val="00A4589E"/>
    <w:rsid w:val="00A46861"/>
    <w:rsid w:val="00A475EA"/>
    <w:rsid w:val="00A47DAB"/>
    <w:rsid w:val="00A47F56"/>
    <w:rsid w:val="00A5010A"/>
    <w:rsid w:val="00A5068C"/>
    <w:rsid w:val="00A50BFB"/>
    <w:rsid w:val="00A50C2D"/>
    <w:rsid w:val="00A50EE7"/>
    <w:rsid w:val="00A51B13"/>
    <w:rsid w:val="00A51C4C"/>
    <w:rsid w:val="00A5377B"/>
    <w:rsid w:val="00A53A5E"/>
    <w:rsid w:val="00A53B5B"/>
    <w:rsid w:val="00A53DF2"/>
    <w:rsid w:val="00A54351"/>
    <w:rsid w:val="00A54B26"/>
    <w:rsid w:val="00A55324"/>
    <w:rsid w:val="00A55972"/>
    <w:rsid w:val="00A57057"/>
    <w:rsid w:val="00A577EA"/>
    <w:rsid w:val="00A60337"/>
    <w:rsid w:val="00A61BAF"/>
    <w:rsid w:val="00A62835"/>
    <w:rsid w:val="00A6285C"/>
    <w:rsid w:val="00A62CF0"/>
    <w:rsid w:val="00A62CFA"/>
    <w:rsid w:val="00A62F77"/>
    <w:rsid w:val="00A63113"/>
    <w:rsid w:val="00A63E3F"/>
    <w:rsid w:val="00A64245"/>
    <w:rsid w:val="00A642AA"/>
    <w:rsid w:val="00A6564E"/>
    <w:rsid w:val="00A65EE1"/>
    <w:rsid w:val="00A65F17"/>
    <w:rsid w:val="00A666BF"/>
    <w:rsid w:val="00A6765E"/>
    <w:rsid w:val="00A67E73"/>
    <w:rsid w:val="00A67E80"/>
    <w:rsid w:val="00A7028E"/>
    <w:rsid w:val="00A70292"/>
    <w:rsid w:val="00A7147D"/>
    <w:rsid w:val="00A71A8D"/>
    <w:rsid w:val="00A7266B"/>
    <w:rsid w:val="00A72827"/>
    <w:rsid w:val="00A730A2"/>
    <w:rsid w:val="00A7405A"/>
    <w:rsid w:val="00A75873"/>
    <w:rsid w:val="00A75BC5"/>
    <w:rsid w:val="00A75CCB"/>
    <w:rsid w:val="00A76320"/>
    <w:rsid w:val="00A764E9"/>
    <w:rsid w:val="00A76B41"/>
    <w:rsid w:val="00A76EFA"/>
    <w:rsid w:val="00A770EB"/>
    <w:rsid w:val="00A7720D"/>
    <w:rsid w:val="00A7771B"/>
    <w:rsid w:val="00A7787C"/>
    <w:rsid w:val="00A77BCB"/>
    <w:rsid w:val="00A77F6B"/>
    <w:rsid w:val="00A81B48"/>
    <w:rsid w:val="00A81BB4"/>
    <w:rsid w:val="00A82182"/>
    <w:rsid w:val="00A82B83"/>
    <w:rsid w:val="00A83905"/>
    <w:rsid w:val="00A84025"/>
    <w:rsid w:val="00A84360"/>
    <w:rsid w:val="00A84BD6"/>
    <w:rsid w:val="00A84F58"/>
    <w:rsid w:val="00A8506F"/>
    <w:rsid w:val="00A858CD"/>
    <w:rsid w:val="00A8627B"/>
    <w:rsid w:val="00A86479"/>
    <w:rsid w:val="00A8676C"/>
    <w:rsid w:val="00A86CC8"/>
    <w:rsid w:val="00A90075"/>
    <w:rsid w:val="00A90571"/>
    <w:rsid w:val="00A9075F"/>
    <w:rsid w:val="00A90AE1"/>
    <w:rsid w:val="00A9119C"/>
    <w:rsid w:val="00A911A9"/>
    <w:rsid w:val="00A91668"/>
    <w:rsid w:val="00A91E41"/>
    <w:rsid w:val="00A92C70"/>
    <w:rsid w:val="00A92FC4"/>
    <w:rsid w:val="00A931A0"/>
    <w:rsid w:val="00A93A87"/>
    <w:rsid w:val="00A94B4A"/>
    <w:rsid w:val="00A95062"/>
    <w:rsid w:val="00A95084"/>
    <w:rsid w:val="00A965D3"/>
    <w:rsid w:val="00A96721"/>
    <w:rsid w:val="00A968B9"/>
    <w:rsid w:val="00A96E36"/>
    <w:rsid w:val="00A97572"/>
    <w:rsid w:val="00AA05A1"/>
    <w:rsid w:val="00AA05DA"/>
    <w:rsid w:val="00AA0FFF"/>
    <w:rsid w:val="00AA1464"/>
    <w:rsid w:val="00AA267F"/>
    <w:rsid w:val="00AA26C1"/>
    <w:rsid w:val="00AA2AA5"/>
    <w:rsid w:val="00AA3663"/>
    <w:rsid w:val="00AA40E1"/>
    <w:rsid w:val="00AA55E2"/>
    <w:rsid w:val="00AA5A4B"/>
    <w:rsid w:val="00AA5D25"/>
    <w:rsid w:val="00AA6408"/>
    <w:rsid w:val="00AA6600"/>
    <w:rsid w:val="00AA6780"/>
    <w:rsid w:val="00AA77B1"/>
    <w:rsid w:val="00AB26F0"/>
    <w:rsid w:val="00AB29EE"/>
    <w:rsid w:val="00AB2B31"/>
    <w:rsid w:val="00AB2F2D"/>
    <w:rsid w:val="00AB3809"/>
    <w:rsid w:val="00AB3DCD"/>
    <w:rsid w:val="00AB3F78"/>
    <w:rsid w:val="00AB481F"/>
    <w:rsid w:val="00AB4C6E"/>
    <w:rsid w:val="00AB4DFD"/>
    <w:rsid w:val="00AB4F64"/>
    <w:rsid w:val="00AB5545"/>
    <w:rsid w:val="00AB55D8"/>
    <w:rsid w:val="00AB60C4"/>
    <w:rsid w:val="00AB6BF9"/>
    <w:rsid w:val="00AB7977"/>
    <w:rsid w:val="00AC0203"/>
    <w:rsid w:val="00AC02DB"/>
    <w:rsid w:val="00AC0698"/>
    <w:rsid w:val="00AC13F0"/>
    <w:rsid w:val="00AC1990"/>
    <w:rsid w:val="00AC1B19"/>
    <w:rsid w:val="00AC23A5"/>
    <w:rsid w:val="00AC3103"/>
    <w:rsid w:val="00AC39ED"/>
    <w:rsid w:val="00AC4514"/>
    <w:rsid w:val="00AC48E3"/>
    <w:rsid w:val="00AC5786"/>
    <w:rsid w:val="00AC57C5"/>
    <w:rsid w:val="00AC5E42"/>
    <w:rsid w:val="00AC614C"/>
    <w:rsid w:val="00AC6164"/>
    <w:rsid w:val="00AC619F"/>
    <w:rsid w:val="00AC62ED"/>
    <w:rsid w:val="00AC6389"/>
    <w:rsid w:val="00AC69E6"/>
    <w:rsid w:val="00AC7010"/>
    <w:rsid w:val="00AC7D63"/>
    <w:rsid w:val="00AD000A"/>
    <w:rsid w:val="00AD0A39"/>
    <w:rsid w:val="00AD0F10"/>
    <w:rsid w:val="00AD10A9"/>
    <w:rsid w:val="00AD1891"/>
    <w:rsid w:val="00AD2112"/>
    <w:rsid w:val="00AD2340"/>
    <w:rsid w:val="00AD25A7"/>
    <w:rsid w:val="00AD2BD1"/>
    <w:rsid w:val="00AD2CE1"/>
    <w:rsid w:val="00AD524F"/>
    <w:rsid w:val="00AD5B2C"/>
    <w:rsid w:val="00AD6361"/>
    <w:rsid w:val="00AD6430"/>
    <w:rsid w:val="00AD6F59"/>
    <w:rsid w:val="00AD73F5"/>
    <w:rsid w:val="00AE0487"/>
    <w:rsid w:val="00AE08B2"/>
    <w:rsid w:val="00AE0918"/>
    <w:rsid w:val="00AE1252"/>
    <w:rsid w:val="00AE19C2"/>
    <w:rsid w:val="00AE2465"/>
    <w:rsid w:val="00AE26E7"/>
    <w:rsid w:val="00AE2862"/>
    <w:rsid w:val="00AE3987"/>
    <w:rsid w:val="00AE3CF6"/>
    <w:rsid w:val="00AE3EBD"/>
    <w:rsid w:val="00AE3F99"/>
    <w:rsid w:val="00AE45C9"/>
    <w:rsid w:val="00AE5114"/>
    <w:rsid w:val="00AE51A0"/>
    <w:rsid w:val="00AE52DB"/>
    <w:rsid w:val="00AE58AA"/>
    <w:rsid w:val="00AE7206"/>
    <w:rsid w:val="00AF03E4"/>
    <w:rsid w:val="00AF0B4E"/>
    <w:rsid w:val="00AF293A"/>
    <w:rsid w:val="00AF2DF0"/>
    <w:rsid w:val="00AF38EC"/>
    <w:rsid w:val="00AF3DE0"/>
    <w:rsid w:val="00AF67A4"/>
    <w:rsid w:val="00AF6B71"/>
    <w:rsid w:val="00AF7AF2"/>
    <w:rsid w:val="00AF7B8A"/>
    <w:rsid w:val="00AF7EBD"/>
    <w:rsid w:val="00B01087"/>
    <w:rsid w:val="00B01299"/>
    <w:rsid w:val="00B0159B"/>
    <w:rsid w:val="00B018C4"/>
    <w:rsid w:val="00B01FAF"/>
    <w:rsid w:val="00B029F7"/>
    <w:rsid w:val="00B02D58"/>
    <w:rsid w:val="00B03658"/>
    <w:rsid w:val="00B036F6"/>
    <w:rsid w:val="00B04039"/>
    <w:rsid w:val="00B042A7"/>
    <w:rsid w:val="00B047BF"/>
    <w:rsid w:val="00B04B92"/>
    <w:rsid w:val="00B05049"/>
    <w:rsid w:val="00B0679C"/>
    <w:rsid w:val="00B067E2"/>
    <w:rsid w:val="00B0684A"/>
    <w:rsid w:val="00B06A1E"/>
    <w:rsid w:val="00B06CF1"/>
    <w:rsid w:val="00B0764D"/>
    <w:rsid w:val="00B07D3C"/>
    <w:rsid w:val="00B07EED"/>
    <w:rsid w:val="00B106FE"/>
    <w:rsid w:val="00B10A45"/>
    <w:rsid w:val="00B110B1"/>
    <w:rsid w:val="00B1173B"/>
    <w:rsid w:val="00B11935"/>
    <w:rsid w:val="00B11EA4"/>
    <w:rsid w:val="00B1239A"/>
    <w:rsid w:val="00B15F64"/>
    <w:rsid w:val="00B15FE7"/>
    <w:rsid w:val="00B160A8"/>
    <w:rsid w:val="00B165EE"/>
    <w:rsid w:val="00B166A1"/>
    <w:rsid w:val="00B170E1"/>
    <w:rsid w:val="00B17567"/>
    <w:rsid w:val="00B17C12"/>
    <w:rsid w:val="00B201F8"/>
    <w:rsid w:val="00B20763"/>
    <w:rsid w:val="00B20E14"/>
    <w:rsid w:val="00B20FAC"/>
    <w:rsid w:val="00B21315"/>
    <w:rsid w:val="00B21ED3"/>
    <w:rsid w:val="00B22443"/>
    <w:rsid w:val="00B22CA4"/>
    <w:rsid w:val="00B22D81"/>
    <w:rsid w:val="00B2317E"/>
    <w:rsid w:val="00B246C5"/>
    <w:rsid w:val="00B24E53"/>
    <w:rsid w:val="00B256C7"/>
    <w:rsid w:val="00B25C08"/>
    <w:rsid w:val="00B2614A"/>
    <w:rsid w:val="00B26666"/>
    <w:rsid w:val="00B26F94"/>
    <w:rsid w:val="00B271D6"/>
    <w:rsid w:val="00B27B51"/>
    <w:rsid w:val="00B27E9E"/>
    <w:rsid w:val="00B30CDD"/>
    <w:rsid w:val="00B30D3B"/>
    <w:rsid w:val="00B30FD6"/>
    <w:rsid w:val="00B3108A"/>
    <w:rsid w:val="00B31273"/>
    <w:rsid w:val="00B31CA8"/>
    <w:rsid w:val="00B329D1"/>
    <w:rsid w:val="00B32DA2"/>
    <w:rsid w:val="00B3348F"/>
    <w:rsid w:val="00B33E35"/>
    <w:rsid w:val="00B33F3F"/>
    <w:rsid w:val="00B34191"/>
    <w:rsid w:val="00B34BAB"/>
    <w:rsid w:val="00B34D04"/>
    <w:rsid w:val="00B34F07"/>
    <w:rsid w:val="00B35C8A"/>
    <w:rsid w:val="00B3624C"/>
    <w:rsid w:val="00B36C9F"/>
    <w:rsid w:val="00B36D0B"/>
    <w:rsid w:val="00B36D41"/>
    <w:rsid w:val="00B36FFD"/>
    <w:rsid w:val="00B3769C"/>
    <w:rsid w:val="00B37CB2"/>
    <w:rsid w:val="00B40070"/>
    <w:rsid w:val="00B403FC"/>
    <w:rsid w:val="00B408AF"/>
    <w:rsid w:val="00B40DAF"/>
    <w:rsid w:val="00B40E33"/>
    <w:rsid w:val="00B41D8D"/>
    <w:rsid w:val="00B4265B"/>
    <w:rsid w:val="00B42789"/>
    <w:rsid w:val="00B42993"/>
    <w:rsid w:val="00B43422"/>
    <w:rsid w:val="00B436C8"/>
    <w:rsid w:val="00B439B1"/>
    <w:rsid w:val="00B43B3C"/>
    <w:rsid w:val="00B43C42"/>
    <w:rsid w:val="00B43D04"/>
    <w:rsid w:val="00B45029"/>
    <w:rsid w:val="00B45FF8"/>
    <w:rsid w:val="00B4619B"/>
    <w:rsid w:val="00B4632F"/>
    <w:rsid w:val="00B4668B"/>
    <w:rsid w:val="00B46D56"/>
    <w:rsid w:val="00B47DF4"/>
    <w:rsid w:val="00B50512"/>
    <w:rsid w:val="00B5070B"/>
    <w:rsid w:val="00B509BD"/>
    <w:rsid w:val="00B50B25"/>
    <w:rsid w:val="00B51129"/>
    <w:rsid w:val="00B519D6"/>
    <w:rsid w:val="00B52655"/>
    <w:rsid w:val="00B526CA"/>
    <w:rsid w:val="00B52780"/>
    <w:rsid w:val="00B531D1"/>
    <w:rsid w:val="00B5325C"/>
    <w:rsid w:val="00B53E06"/>
    <w:rsid w:val="00B54A06"/>
    <w:rsid w:val="00B54E01"/>
    <w:rsid w:val="00B56062"/>
    <w:rsid w:val="00B565B2"/>
    <w:rsid w:val="00B567AE"/>
    <w:rsid w:val="00B568D0"/>
    <w:rsid w:val="00B56A52"/>
    <w:rsid w:val="00B56E07"/>
    <w:rsid w:val="00B56F80"/>
    <w:rsid w:val="00B579D8"/>
    <w:rsid w:val="00B6021C"/>
    <w:rsid w:val="00B60B77"/>
    <w:rsid w:val="00B60E4E"/>
    <w:rsid w:val="00B60F3F"/>
    <w:rsid w:val="00B61651"/>
    <w:rsid w:val="00B61C1E"/>
    <w:rsid w:val="00B620D0"/>
    <w:rsid w:val="00B62BA1"/>
    <w:rsid w:val="00B63C04"/>
    <w:rsid w:val="00B646DA"/>
    <w:rsid w:val="00B64956"/>
    <w:rsid w:val="00B6500D"/>
    <w:rsid w:val="00B65599"/>
    <w:rsid w:val="00B665BE"/>
    <w:rsid w:val="00B667DB"/>
    <w:rsid w:val="00B66968"/>
    <w:rsid w:val="00B66D0C"/>
    <w:rsid w:val="00B66E11"/>
    <w:rsid w:val="00B66FB5"/>
    <w:rsid w:val="00B6730D"/>
    <w:rsid w:val="00B70807"/>
    <w:rsid w:val="00B71650"/>
    <w:rsid w:val="00B716AD"/>
    <w:rsid w:val="00B71F03"/>
    <w:rsid w:val="00B72AF3"/>
    <w:rsid w:val="00B73012"/>
    <w:rsid w:val="00B73566"/>
    <w:rsid w:val="00B735FF"/>
    <w:rsid w:val="00B741F2"/>
    <w:rsid w:val="00B74321"/>
    <w:rsid w:val="00B7470E"/>
    <w:rsid w:val="00B74726"/>
    <w:rsid w:val="00B74A6F"/>
    <w:rsid w:val="00B74C68"/>
    <w:rsid w:val="00B7536C"/>
    <w:rsid w:val="00B76094"/>
    <w:rsid w:val="00B76673"/>
    <w:rsid w:val="00B76E8A"/>
    <w:rsid w:val="00B774A7"/>
    <w:rsid w:val="00B77A6D"/>
    <w:rsid w:val="00B77FE3"/>
    <w:rsid w:val="00B80301"/>
    <w:rsid w:val="00B80C6C"/>
    <w:rsid w:val="00B813BF"/>
    <w:rsid w:val="00B817AE"/>
    <w:rsid w:val="00B81BA2"/>
    <w:rsid w:val="00B8392A"/>
    <w:rsid w:val="00B84370"/>
    <w:rsid w:val="00B845F8"/>
    <w:rsid w:val="00B84A9A"/>
    <w:rsid w:val="00B84B97"/>
    <w:rsid w:val="00B84DE9"/>
    <w:rsid w:val="00B85371"/>
    <w:rsid w:val="00B857EC"/>
    <w:rsid w:val="00B85D83"/>
    <w:rsid w:val="00B867EF"/>
    <w:rsid w:val="00B86BE2"/>
    <w:rsid w:val="00B87EA1"/>
    <w:rsid w:val="00B904ED"/>
    <w:rsid w:val="00B907B2"/>
    <w:rsid w:val="00B90B58"/>
    <w:rsid w:val="00B90BEA"/>
    <w:rsid w:val="00B90C8F"/>
    <w:rsid w:val="00B91A86"/>
    <w:rsid w:val="00B928A0"/>
    <w:rsid w:val="00B92BCC"/>
    <w:rsid w:val="00B92D1B"/>
    <w:rsid w:val="00B9382A"/>
    <w:rsid w:val="00B93A22"/>
    <w:rsid w:val="00B9438D"/>
    <w:rsid w:val="00B946A6"/>
    <w:rsid w:val="00B94716"/>
    <w:rsid w:val="00B9566E"/>
    <w:rsid w:val="00B961B1"/>
    <w:rsid w:val="00B97114"/>
    <w:rsid w:val="00B97323"/>
    <w:rsid w:val="00B979F8"/>
    <w:rsid w:val="00B97F63"/>
    <w:rsid w:val="00BA0101"/>
    <w:rsid w:val="00BA0E42"/>
    <w:rsid w:val="00BA0F2C"/>
    <w:rsid w:val="00BA11FA"/>
    <w:rsid w:val="00BA16CF"/>
    <w:rsid w:val="00BA212E"/>
    <w:rsid w:val="00BA24EE"/>
    <w:rsid w:val="00BA2761"/>
    <w:rsid w:val="00BA2BDE"/>
    <w:rsid w:val="00BA32D2"/>
    <w:rsid w:val="00BA4E08"/>
    <w:rsid w:val="00BA5118"/>
    <w:rsid w:val="00BA5AD2"/>
    <w:rsid w:val="00BA6823"/>
    <w:rsid w:val="00BA6918"/>
    <w:rsid w:val="00BA7F32"/>
    <w:rsid w:val="00BB05B0"/>
    <w:rsid w:val="00BB0C3C"/>
    <w:rsid w:val="00BB0C84"/>
    <w:rsid w:val="00BB0FB0"/>
    <w:rsid w:val="00BB0FED"/>
    <w:rsid w:val="00BB182A"/>
    <w:rsid w:val="00BB292B"/>
    <w:rsid w:val="00BB2C18"/>
    <w:rsid w:val="00BB2F10"/>
    <w:rsid w:val="00BB4455"/>
    <w:rsid w:val="00BB4457"/>
    <w:rsid w:val="00BB5140"/>
    <w:rsid w:val="00BB5F03"/>
    <w:rsid w:val="00BB60BA"/>
    <w:rsid w:val="00BB635A"/>
    <w:rsid w:val="00BB6842"/>
    <w:rsid w:val="00BC069B"/>
    <w:rsid w:val="00BC14F5"/>
    <w:rsid w:val="00BC1AA3"/>
    <w:rsid w:val="00BC2A7D"/>
    <w:rsid w:val="00BC2A8A"/>
    <w:rsid w:val="00BC2FFD"/>
    <w:rsid w:val="00BC30AA"/>
    <w:rsid w:val="00BC3449"/>
    <w:rsid w:val="00BC3714"/>
    <w:rsid w:val="00BC3909"/>
    <w:rsid w:val="00BC4A8B"/>
    <w:rsid w:val="00BC4C8A"/>
    <w:rsid w:val="00BC4D58"/>
    <w:rsid w:val="00BC5076"/>
    <w:rsid w:val="00BC50C1"/>
    <w:rsid w:val="00BC553C"/>
    <w:rsid w:val="00BC5C8E"/>
    <w:rsid w:val="00BC5F34"/>
    <w:rsid w:val="00BC656C"/>
    <w:rsid w:val="00BC6694"/>
    <w:rsid w:val="00BC72C5"/>
    <w:rsid w:val="00BC72D3"/>
    <w:rsid w:val="00BD002A"/>
    <w:rsid w:val="00BD0B57"/>
    <w:rsid w:val="00BD1005"/>
    <w:rsid w:val="00BD1F22"/>
    <w:rsid w:val="00BD1FD3"/>
    <w:rsid w:val="00BD21BE"/>
    <w:rsid w:val="00BD2A04"/>
    <w:rsid w:val="00BD2B0A"/>
    <w:rsid w:val="00BD3910"/>
    <w:rsid w:val="00BD4204"/>
    <w:rsid w:val="00BD482C"/>
    <w:rsid w:val="00BD4AC5"/>
    <w:rsid w:val="00BD4E8E"/>
    <w:rsid w:val="00BD5DCE"/>
    <w:rsid w:val="00BD5EDF"/>
    <w:rsid w:val="00BD6D24"/>
    <w:rsid w:val="00BD7D7B"/>
    <w:rsid w:val="00BD7F7F"/>
    <w:rsid w:val="00BE0089"/>
    <w:rsid w:val="00BE03F2"/>
    <w:rsid w:val="00BE0564"/>
    <w:rsid w:val="00BE077E"/>
    <w:rsid w:val="00BE09E5"/>
    <w:rsid w:val="00BE17CD"/>
    <w:rsid w:val="00BE17EA"/>
    <w:rsid w:val="00BE2CB1"/>
    <w:rsid w:val="00BE2D96"/>
    <w:rsid w:val="00BE307F"/>
    <w:rsid w:val="00BE3AD5"/>
    <w:rsid w:val="00BE3B56"/>
    <w:rsid w:val="00BE3F4E"/>
    <w:rsid w:val="00BE4F7E"/>
    <w:rsid w:val="00BE5397"/>
    <w:rsid w:val="00BE5410"/>
    <w:rsid w:val="00BE5529"/>
    <w:rsid w:val="00BE57CE"/>
    <w:rsid w:val="00BE6216"/>
    <w:rsid w:val="00BE6F9A"/>
    <w:rsid w:val="00BE7768"/>
    <w:rsid w:val="00BE78E9"/>
    <w:rsid w:val="00BF03C7"/>
    <w:rsid w:val="00BF0472"/>
    <w:rsid w:val="00BF04D7"/>
    <w:rsid w:val="00BF0A64"/>
    <w:rsid w:val="00BF0EC5"/>
    <w:rsid w:val="00BF1B2B"/>
    <w:rsid w:val="00BF1F95"/>
    <w:rsid w:val="00BF271F"/>
    <w:rsid w:val="00BF2B28"/>
    <w:rsid w:val="00BF31DD"/>
    <w:rsid w:val="00BF32A3"/>
    <w:rsid w:val="00BF35BD"/>
    <w:rsid w:val="00BF3964"/>
    <w:rsid w:val="00BF39FE"/>
    <w:rsid w:val="00BF3C46"/>
    <w:rsid w:val="00BF4339"/>
    <w:rsid w:val="00BF4CBA"/>
    <w:rsid w:val="00BF56C3"/>
    <w:rsid w:val="00BF57DB"/>
    <w:rsid w:val="00BF62C6"/>
    <w:rsid w:val="00BF738E"/>
    <w:rsid w:val="00BF73FF"/>
    <w:rsid w:val="00BF7B59"/>
    <w:rsid w:val="00BF7FB1"/>
    <w:rsid w:val="00C0099F"/>
    <w:rsid w:val="00C00F97"/>
    <w:rsid w:val="00C02296"/>
    <w:rsid w:val="00C02907"/>
    <w:rsid w:val="00C0378A"/>
    <w:rsid w:val="00C03FAA"/>
    <w:rsid w:val="00C04DB1"/>
    <w:rsid w:val="00C04F0F"/>
    <w:rsid w:val="00C05403"/>
    <w:rsid w:val="00C0568B"/>
    <w:rsid w:val="00C05F50"/>
    <w:rsid w:val="00C077F9"/>
    <w:rsid w:val="00C10089"/>
    <w:rsid w:val="00C10F85"/>
    <w:rsid w:val="00C1130E"/>
    <w:rsid w:val="00C11A18"/>
    <w:rsid w:val="00C11E10"/>
    <w:rsid w:val="00C1204F"/>
    <w:rsid w:val="00C12C16"/>
    <w:rsid w:val="00C13037"/>
    <w:rsid w:val="00C13178"/>
    <w:rsid w:val="00C13278"/>
    <w:rsid w:val="00C13675"/>
    <w:rsid w:val="00C141F2"/>
    <w:rsid w:val="00C148CA"/>
    <w:rsid w:val="00C14A5D"/>
    <w:rsid w:val="00C154E7"/>
    <w:rsid w:val="00C16812"/>
    <w:rsid w:val="00C16DE3"/>
    <w:rsid w:val="00C16E1E"/>
    <w:rsid w:val="00C16FE8"/>
    <w:rsid w:val="00C178FF"/>
    <w:rsid w:val="00C1791E"/>
    <w:rsid w:val="00C220A0"/>
    <w:rsid w:val="00C2211B"/>
    <w:rsid w:val="00C22F6E"/>
    <w:rsid w:val="00C2353A"/>
    <w:rsid w:val="00C23E7E"/>
    <w:rsid w:val="00C2421A"/>
    <w:rsid w:val="00C24E43"/>
    <w:rsid w:val="00C250A0"/>
    <w:rsid w:val="00C25801"/>
    <w:rsid w:val="00C260E3"/>
    <w:rsid w:val="00C261BC"/>
    <w:rsid w:val="00C26919"/>
    <w:rsid w:val="00C276FD"/>
    <w:rsid w:val="00C302F0"/>
    <w:rsid w:val="00C30530"/>
    <w:rsid w:val="00C30863"/>
    <w:rsid w:val="00C3091D"/>
    <w:rsid w:val="00C316B5"/>
    <w:rsid w:val="00C3178B"/>
    <w:rsid w:val="00C31E23"/>
    <w:rsid w:val="00C33E0A"/>
    <w:rsid w:val="00C3432F"/>
    <w:rsid w:val="00C3498A"/>
    <w:rsid w:val="00C36881"/>
    <w:rsid w:val="00C36899"/>
    <w:rsid w:val="00C36B3D"/>
    <w:rsid w:val="00C36B66"/>
    <w:rsid w:val="00C37321"/>
    <w:rsid w:val="00C3756B"/>
    <w:rsid w:val="00C401C9"/>
    <w:rsid w:val="00C40491"/>
    <w:rsid w:val="00C40637"/>
    <w:rsid w:val="00C40B0C"/>
    <w:rsid w:val="00C410C5"/>
    <w:rsid w:val="00C41230"/>
    <w:rsid w:val="00C417D2"/>
    <w:rsid w:val="00C42159"/>
    <w:rsid w:val="00C4220A"/>
    <w:rsid w:val="00C425D9"/>
    <w:rsid w:val="00C428FD"/>
    <w:rsid w:val="00C42ACC"/>
    <w:rsid w:val="00C433A8"/>
    <w:rsid w:val="00C439C9"/>
    <w:rsid w:val="00C439CE"/>
    <w:rsid w:val="00C440F8"/>
    <w:rsid w:val="00C44D3B"/>
    <w:rsid w:val="00C44DDB"/>
    <w:rsid w:val="00C44E84"/>
    <w:rsid w:val="00C45211"/>
    <w:rsid w:val="00C45A9A"/>
    <w:rsid w:val="00C45B26"/>
    <w:rsid w:val="00C45BA9"/>
    <w:rsid w:val="00C46D25"/>
    <w:rsid w:val="00C4776A"/>
    <w:rsid w:val="00C501C1"/>
    <w:rsid w:val="00C501D9"/>
    <w:rsid w:val="00C506AB"/>
    <w:rsid w:val="00C509CD"/>
    <w:rsid w:val="00C50A8C"/>
    <w:rsid w:val="00C50BA3"/>
    <w:rsid w:val="00C5129F"/>
    <w:rsid w:val="00C512DD"/>
    <w:rsid w:val="00C51A8B"/>
    <w:rsid w:val="00C51DB3"/>
    <w:rsid w:val="00C51E03"/>
    <w:rsid w:val="00C51F12"/>
    <w:rsid w:val="00C52184"/>
    <w:rsid w:val="00C522CE"/>
    <w:rsid w:val="00C52392"/>
    <w:rsid w:val="00C52430"/>
    <w:rsid w:val="00C52593"/>
    <w:rsid w:val="00C531EF"/>
    <w:rsid w:val="00C53304"/>
    <w:rsid w:val="00C53747"/>
    <w:rsid w:val="00C547E9"/>
    <w:rsid w:val="00C55155"/>
    <w:rsid w:val="00C5568D"/>
    <w:rsid w:val="00C55D65"/>
    <w:rsid w:val="00C57212"/>
    <w:rsid w:val="00C57E29"/>
    <w:rsid w:val="00C57E77"/>
    <w:rsid w:val="00C60A0D"/>
    <w:rsid w:val="00C620C0"/>
    <w:rsid w:val="00C62F58"/>
    <w:rsid w:val="00C63439"/>
    <w:rsid w:val="00C65059"/>
    <w:rsid w:val="00C651AB"/>
    <w:rsid w:val="00C652EC"/>
    <w:rsid w:val="00C662A5"/>
    <w:rsid w:val="00C67C03"/>
    <w:rsid w:val="00C703F5"/>
    <w:rsid w:val="00C707DB"/>
    <w:rsid w:val="00C70835"/>
    <w:rsid w:val="00C71089"/>
    <w:rsid w:val="00C715B3"/>
    <w:rsid w:val="00C733AE"/>
    <w:rsid w:val="00C736AD"/>
    <w:rsid w:val="00C73AA6"/>
    <w:rsid w:val="00C73D75"/>
    <w:rsid w:val="00C73E84"/>
    <w:rsid w:val="00C7437E"/>
    <w:rsid w:val="00C74868"/>
    <w:rsid w:val="00C74A17"/>
    <w:rsid w:val="00C74F77"/>
    <w:rsid w:val="00C751A5"/>
    <w:rsid w:val="00C75623"/>
    <w:rsid w:val="00C76E96"/>
    <w:rsid w:val="00C77473"/>
    <w:rsid w:val="00C77981"/>
    <w:rsid w:val="00C77E7A"/>
    <w:rsid w:val="00C80179"/>
    <w:rsid w:val="00C82288"/>
    <w:rsid w:val="00C82BD2"/>
    <w:rsid w:val="00C8385C"/>
    <w:rsid w:val="00C84272"/>
    <w:rsid w:val="00C8452E"/>
    <w:rsid w:val="00C845D7"/>
    <w:rsid w:val="00C84E63"/>
    <w:rsid w:val="00C84FF4"/>
    <w:rsid w:val="00C8553C"/>
    <w:rsid w:val="00C86015"/>
    <w:rsid w:val="00C86ECE"/>
    <w:rsid w:val="00C87347"/>
    <w:rsid w:val="00C87627"/>
    <w:rsid w:val="00C877A9"/>
    <w:rsid w:val="00C879F8"/>
    <w:rsid w:val="00C90245"/>
    <w:rsid w:val="00C9028E"/>
    <w:rsid w:val="00C91934"/>
    <w:rsid w:val="00C91B56"/>
    <w:rsid w:val="00C91BAB"/>
    <w:rsid w:val="00C91C60"/>
    <w:rsid w:val="00C91EE8"/>
    <w:rsid w:val="00C921B4"/>
    <w:rsid w:val="00C921BA"/>
    <w:rsid w:val="00C93769"/>
    <w:rsid w:val="00C94A02"/>
    <w:rsid w:val="00C94AAC"/>
    <w:rsid w:val="00C94EC6"/>
    <w:rsid w:val="00C95C2E"/>
    <w:rsid w:val="00C95FCC"/>
    <w:rsid w:val="00C961A4"/>
    <w:rsid w:val="00C96248"/>
    <w:rsid w:val="00C96981"/>
    <w:rsid w:val="00C96A26"/>
    <w:rsid w:val="00C976A2"/>
    <w:rsid w:val="00C97EE3"/>
    <w:rsid w:val="00CA0673"/>
    <w:rsid w:val="00CA119E"/>
    <w:rsid w:val="00CA2301"/>
    <w:rsid w:val="00CA23FB"/>
    <w:rsid w:val="00CA2A5D"/>
    <w:rsid w:val="00CA2B59"/>
    <w:rsid w:val="00CA3CA0"/>
    <w:rsid w:val="00CA3E04"/>
    <w:rsid w:val="00CA4208"/>
    <w:rsid w:val="00CA4333"/>
    <w:rsid w:val="00CA4E32"/>
    <w:rsid w:val="00CA5069"/>
    <w:rsid w:val="00CA5BD6"/>
    <w:rsid w:val="00CA5CF6"/>
    <w:rsid w:val="00CA5FDD"/>
    <w:rsid w:val="00CA61B9"/>
    <w:rsid w:val="00CA656C"/>
    <w:rsid w:val="00CA67D2"/>
    <w:rsid w:val="00CA7490"/>
    <w:rsid w:val="00CA79D4"/>
    <w:rsid w:val="00CB0AC6"/>
    <w:rsid w:val="00CB0CEE"/>
    <w:rsid w:val="00CB1CB5"/>
    <w:rsid w:val="00CB263D"/>
    <w:rsid w:val="00CB30D4"/>
    <w:rsid w:val="00CB341E"/>
    <w:rsid w:val="00CB4DF7"/>
    <w:rsid w:val="00CB73B0"/>
    <w:rsid w:val="00CB7B68"/>
    <w:rsid w:val="00CC05B1"/>
    <w:rsid w:val="00CC09D3"/>
    <w:rsid w:val="00CC0BBC"/>
    <w:rsid w:val="00CC22EA"/>
    <w:rsid w:val="00CC255E"/>
    <w:rsid w:val="00CC2814"/>
    <w:rsid w:val="00CC35FE"/>
    <w:rsid w:val="00CC3896"/>
    <w:rsid w:val="00CC3F69"/>
    <w:rsid w:val="00CC4B54"/>
    <w:rsid w:val="00CC4F89"/>
    <w:rsid w:val="00CC5222"/>
    <w:rsid w:val="00CC55E3"/>
    <w:rsid w:val="00CC5DC3"/>
    <w:rsid w:val="00CC709A"/>
    <w:rsid w:val="00CC7924"/>
    <w:rsid w:val="00CD021B"/>
    <w:rsid w:val="00CD05AE"/>
    <w:rsid w:val="00CD07E7"/>
    <w:rsid w:val="00CD112C"/>
    <w:rsid w:val="00CD18ED"/>
    <w:rsid w:val="00CD1B28"/>
    <w:rsid w:val="00CD1BA6"/>
    <w:rsid w:val="00CD2486"/>
    <w:rsid w:val="00CD294C"/>
    <w:rsid w:val="00CD2A9A"/>
    <w:rsid w:val="00CD2D70"/>
    <w:rsid w:val="00CD36D0"/>
    <w:rsid w:val="00CD38C1"/>
    <w:rsid w:val="00CD3FFA"/>
    <w:rsid w:val="00CD4194"/>
    <w:rsid w:val="00CD42E8"/>
    <w:rsid w:val="00CD4E61"/>
    <w:rsid w:val="00CD4E7D"/>
    <w:rsid w:val="00CD5958"/>
    <w:rsid w:val="00CD64B2"/>
    <w:rsid w:val="00CD6B34"/>
    <w:rsid w:val="00CD6E58"/>
    <w:rsid w:val="00CD7372"/>
    <w:rsid w:val="00CD76AC"/>
    <w:rsid w:val="00CE0039"/>
    <w:rsid w:val="00CE088C"/>
    <w:rsid w:val="00CE26FB"/>
    <w:rsid w:val="00CE3DFA"/>
    <w:rsid w:val="00CE3F5A"/>
    <w:rsid w:val="00CE4058"/>
    <w:rsid w:val="00CE43A3"/>
    <w:rsid w:val="00CE44BD"/>
    <w:rsid w:val="00CE4953"/>
    <w:rsid w:val="00CE4E61"/>
    <w:rsid w:val="00CE5583"/>
    <w:rsid w:val="00CE57C5"/>
    <w:rsid w:val="00CE5D96"/>
    <w:rsid w:val="00CE6505"/>
    <w:rsid w:val="00CE69FE"/>
    <w:rsid w:val="00CE6E75"/>
    <w:rsid w:val="00CE7431"/>
    <w:rsid w:val="00CE7BB5"/>
    <w:rsid w:val="00CF028F"/>
    <w:rsid w:val="00CF0DD0"/>
    <w:rsid w:val="00CF13CF"/>
    <w:rsid w:val="00CF157D"/>
    <w:rsid w:val="00CF2013"/>
    <w:rsid w:val="00CF21B2"/>
    <w:rsid w:val="00CF2C00"/>
    <w:rsid w:val="00CF2D86"/>
    <w:rsid w:val="00CF3662"/>
    <w:rsid w:val="00CF3F3E"/>
    <w:rsid w:val="00CF51D6"/>
    <w:rsid w:val="00CF594E"/>
    <w:rsid w:val="00CF5E4F"/>
    <w:rsid w:val="00CF6EC3"/>
    <w:rsid w:val="00CF72AF"/>
    <w:rsid w:val="00CF753A"/>
    <w:rsid w:val="00D004A6"/>
    <w:rsid w:val="00D005DE"/>
    <w:rsid w:val="00D01019"/>
    <w:rsid w:val="00D019F2"/>
    <w:rsid w:val="00D01A24"/>
    <w:rsid w:val="00D01E62"/>
    <w:rsid w:val="00D02500"/>
    <w:rsid w:val="00D03103"/>
    <w:rsid w:val="00D0358B"/>
    <w:rsid w:val="00D03CB6"/>
    <w:rsid w:val="00D03CC5"/>
    <w:rsid w:val="00D04437"/>
    <w:rsid w:val="00D04BDF"/>
    <w:rsid w:val="00D055AB"/>
    <w:rsid w:val="00D0561D"/>
    <w:rsid w:val="00D06CBA"/>
    <w:rsid w:val="00D07AEB"/>
    <w:rsid w:val="00D1141A"/>
    <w:rsid w:val="00D11784"/>
    <w:rsid w:val="00D12374"/>
    <w:rsid w:val="00D1279A"/>
    <w:rsid w:val="00D12960"/>
    <w:rsid w:val="00D12CEF"/>
    <w:rsid w:val="00D12F20"/>
    <w:rsid w:val="00D134E7"/>
    <w:rsid w:val="00D1359F"/>
    <w:rsid w:val="00D150B4"/>
    <w:rsid w:val="00D15CBB"/>
    <w:rsid w:val="00D16DC2"/>
    <w:rsid w:val="00D17012"/>
    <w:rsid w:val="00D17C8E"/>
    <w:rsid w:val="00D20558"/>
    <w:rsid w:val="00D21A2D"/>
    <w:rsid w:val="00D22819"/>
    <w:rsid w:val="00D228D0"/>
    <w:rsid w:val="00D22EA7"/>
    <w:rsid w:val="00D242FE"/>
    <w:rsid w:val="00D244CD"/>
    <w:rsid w:val="00D25107"/>
    <w:rsid w:val="00D27C46"/>
    <w:rsid w:val="00D3072B"/>
    <w:rsid w:val="00D314EB"/>
    <w:rsid w:val="00D31D5D"/>
    <w:rsid w:val="00D31D93"/>
    <w:rsid w:val="00D31FE3"/>
    <w:rsid w:val="00D320B1"/>
    <w:rsid w:val="00D329A2"/>
    <w:rsid w:val="00D32D41"/>
    <w:rsid w:val="00D336F6"/>
    <w:rsid w:val="00D34172"/>
    <w:rsid w:val="00D34526"/>
    <w:rsid w:val="00D34724"/>
    <w:rsid w:val="00D35A25"/>
    <w:rsid w:val="00D3600B"/>
    <w:rsid w:val="00D36324"/>
    <w:rsid w:val="00D3650A"/>
    <w:rsid w:val="00D40073"/>
    <w:rsid w:val="00D403B9"/>
    <w:rsid w:val="00D40A50"/>
    <w:rsid w:val="00D4120E"/>
    <w:rsid w:val="00D41567"/>
    <w:rsid w:val="00D416D8"/>
    <w:rsid w:val="00D41E52"/>
    <w:rsid w:val="00D420FC"/>
    <w:rsid w:val="00D425CE"/>
    <w:rsid w:val="00D426A6"/>
    <w:rsid w:val="00D42B4E"/>
    <w:rsid w:val="00D42D31"/>
    <w:rsid w:val="00D42E39"/>
    <w:rsid w:val="00D43EB5"/>
    <w:rsid w:val="00D44EAF"/>
    <w:rsid w:val="00D45495"/>
    <w:rsid w:val="00D46026"/>
    <w:rsid w:val="00D462A6"/>
    <w:rsid w:val="00D46902"/>
    <w:rsid w:val="00D46A54"/>
    <w:rsid w:val="00D47288"/>
    <w:rsid w:val="00D47599"/>
    <w:rsid w:val="00D47C8B"/>
    <w:rsid w:val="00D5065A"/>
    <w:rsid w:val="00D51808"/>
    <w:rsid w:val="00D5229C"/>
    <w:rsid w:val="00D52501"/>
    <w:rsid w:val="00D528B4"/>
    <w:rsid w:val="00D5363A"/>
    <w:rsid w:val="00D53B77"/>
    <w:rsid w:val="00D540B6"/>
    <w:rsid w:val="00D5458C"/>
    <w:rsid w:val="00D559E3"/>
    <w:rsid w:val="00D5660C"/>
    <w:rsid w:val="00D56967"/>
    <w:rsid w:val="00D5752F"/>
    <w:rsid w:val="00D57EDD"/>
    <w:rsid w:val="00D6010E"/>
    <w:rsid w:val="00D60F9A"/>
    <w:rsid w:val="00D61124"/>
    <w:rsid w:val="00D61932"/>
    <w:rsid w:val="00D63D30"/>
    <w:rsid w:val="00D6464F"/>
    <w:rsid w:val="00D64DED"/>
    <w:rsid w:val="00D64FC4"/>
    <w:rsid w:val="00D6527C"/>
    <w:rsid w:val="00D6558A"/>
    <w:rsid w:val="00D66937"/>
    <w:rsid w:val="00D66BCE"/>
    <w:rsid w:val="00D67674"/>
    <w:rsid w:val="00D678FF"/>
    <w:rsid w:val="00D70794"/>
    <w:rsid w:val="00D70DE4"/>
    <w:rsid w:val="00D719A1"/>
    <w:rsid w:val="00D71D89"/>
    <w:rsid w:val="00D72F31"/>
    <w:rsid w:val="00D732EE"/>
    <w:rsid w:val="00D734E1"/>
    <w:rsid w:val="00D73722"/>
    <w:rsid w:val="00D73922"/>
    <w:rsid w:val="00D7440B"/>
    <w:rsid w:val="00D7692F"/>
    <w:rsid w:val="00D779DE"/>
    <w:rsid w:val="00D77A53"/>
    <w:rsid w:val="00D77D43"/>
    <w:rsid w:val="00D800F9"/>
    <w:rsid w:val="00D806C9"/>
    <w:rsid w:val="00D809D1"/>
    <w:rsid w:val="00D80B90"/>
    <w:rsid w:val="00D80B97"/>
    <w:rsid w:val="00D80E53"/>
    <w:rsid w:val="00D80F0A"/>
    <w:rsid w:val="00D817F0"/>
    <w:rsid w:val="00D8187B"/>
    <w:rsid w:val="00D819A3"/>
    <w:rsid w:val="00D822CF"/>
    <w:rsid w:val="00D829DB"/>
    <w:rsid w:val="00D82BFF"/>
    <w:rsid w:val="00D83286"/>
    <w:rsid w:val="00D832A2"/>
    <w:rsid w:val="00D83610"/>
    <w:rsid w:val="00D83BC7"/>
    <w:rsid w:val="00D8429D"/>
    <w:rsid w:val="00D84766"/>
    <w:rsid w:val="00D84988"/>
    <w:rsid w:val="00D84DD3"/>
    <w:rsid w:val="00D857B1"/>
    <w:rsid w:val="00D860B2"/>
    <w:rsid w:val="00D8706F"/>
    <w:rsid w:val="00D875E6"/>
    <w:rsid w:val="00D87B87"/>
    <w:rsid w:val="00D9044B"/>
    <w:rsid w:val="00D907A7"/>
    <w:rsid w:val="00D90BE7"/>
    <w:rsid w:val="00D9123C"/>
    <w:rsid w:val="00D913B6"/>
    <w:rsid w:val="00D91429"/>
    <w:rsid w:val="00D91F4E"/>
    <w:rsid w:val="00D928BC"/>
    <w:rsid w:val="00D9378C"/>
    <w:rsid w:val="00D940FF"/>
    <w:rsid w:val="00D948DA"/>
    <w:rsid w:val="00D94FFE"/>
    <w:rsid w:val="00D951E2"/>
    <w:rsid w:val="00D96744"/>
    <w:rsid w:val="00D97987"/>
    <w:rsid w:val="00DA1E8F"/>
    <w:rsid w:val="00DA2779"/>
    <w:rsid w:val="00DA3AEF"/>
    <w:rsid w:val="00DA4797"/>
    <w:rsid w:val="00DA5274"/>
    <w:rsid w:val="00DA528B"/>
    <w:rsid w:val="00DA585E"/>
    <w:rsid w:val="00DA61E5"/>
    <w:rsid w:val="00DA6575"/>
    <w:rsid w:val="00DA6666"/>
    <w:rsid w:val="00DA6789"/>
    <w:rsid w:val="00DA760E"/>
    <w:rsid w:val="00DB0E0E"/>
    <w:rsid w:val="00DB1C62"/>
    <w:rsid w:val="00DB1F0F"/>
    <w:rsid w:val="00DB2305"/>
    <w:rsid w:val="00DB2863"/>
    <w:rsid w:val="00DB2BE2"/>
    <w:rsid w:val="00DB3255"/>
    <w:rsid w:val="00DB3F27"/>
    <w:rsid w:val="00DB3FB1"/>
    <w:rsid w:val="00DB41C0"/>
    <w:rsid w:val="00DB522A"/>
    <w:rsid w:val="00DB5288"/>
    <w:rsid w:val="00DB56E3"/>
    <w:rsid w:val="00DB57F1"/>
    <w:rsid w:val="00DB5CCB"/>
    <w:rsid w:val="00DB6094"/>
    <w:rsid w:val="00DB6674"/>
    <w:rsid w:val="00DB6D45"/>
    <w:rsid w:val="00DB6D5E"/>
    <w:rsid w:val="00DB6F93"/>
    <w:rsid w:val="00DB729E"/>
    <w:rsid w:val="00DB7981"/>
    <w:rsid w:val="00DB7BE9"/>
    <w:rsid w:val="00DB7C44"/>
    <w:rsid w:val="00DC00EE"/>
    <w:rsid w:val="00DC0519"/>
    <w:rsid w:val="00DC0D35"/>
    <w:rsid w:val="00DC3516"/>
    <w:rsid w:val="00DC3559"/>
    <w:rsid w:val="00DC36B2"/>
    <w:rsid w:val="00DC3CFA"/>
    <w:rsid w:val="00DC4105"/>
    <w:rsid w:val="00DC4270"/>
    <w:rsid w:val="00DC44F2"/>
    <w:rsid w:val="00DC4599"/>
    <w:rsid w:val="00DC4D0B"/>
    <w:rsid w:val="00DC4DA0"/>
    <w:rsid w:val="00DC6851"/>
    <w:rsid w:val="00DC69D4"/>
    <w:rsid w:val="00DC7648"/>
    <w:rsid w:val="00DC7826"/>
    <w:rsid w:val="00DC79D4"/>
    <w:rsid w:val="00DD0709"/>
    <w:rsid w:val="00DD0E71"/>
    <w:rsid w:val="00DD17B3"/>
    <w:rsid w:val="00DD1862"/>
    <w:rsid w:val="00DD1F05"/>
    <w:rsid w:val="00DD2C11"/>
    <w:rsid w:val="00DD3BC4"/>
    <w:rsid w:val="00DD3CBB"/>
    <w:rsid w:val="00DD420D"/>
    <w:rsid w:val="00DD4715"/>
    <w:rsid w:val="00DD4807"/>
    <w:rsid w:val="00DD4DB6"/>
    <w:rsid w:val="00DD5333"/>
    <w:rsid w:val="00DD5388"/>
    <w:rsid w:val="00DD5F2B"/>
    <w:rsid w:val="00DD62FD"/>
    <w:rsid w:val="00DD65E7"/>
    <w:rsid w:val="00DD6678"/>
    <w:rsid w:val="00DD6DA7"/>
    <w:rsid w:val="00DD7E8F"/>
    <w:rsid w:val="00DD7F8E"/>
    <w:rsid w:val="00DE0485"/>
    <w:rsid w:val="00DE091E"/>
    <w:rsid w:val="00DE10E1"/>
    <w:rsid w:val="00DE13E0"/>
    <w:rsid w:val="00DE14FD"/>
    <w:rsid w:val="00DE18C5"/>
    <w:rsid w:val="00DE247D"/>
    <w:rsid w:val="00DE26E7"/>
    <w:rsid w:val="00DE2722"/>
    <w:rsid w:val="00DE2C14"/>
    <w:rsid w:val="00DE46B5"/>
    <w:rsid w:val="00DE4759"/>
    <w:rsid w:val="00DE4951"/>
    <w:rsid w:val="00DE59C0"/>
    <w:rsid w:val="00DE5A7C"/>
    <w:rsid w:val="00DE5BB0"/>
    <w:rsid w:val="00DE63A9"/>
    <w:rsid w:val="00DE67B6"/>
    <w:rsid w:val="00DE7A42"/>
    <w:rsid w:val="00DE7BED"/>
    <w:rsid w:val="00DE7C77"/>
    <w:rsid w:val="00DF01A8"/>
    <w:rsid w:val="00DF089B"/>
    <w:rsid w:val="00DF0BC1"/>
    <w:rsid w:val="00DF0FE6"/>
    <w:rsid w:val="00DF1457"/>
    <w:rsid w:val="00DF154C"/>
    <w:rsid w:val="00DF178D"/>
    <w:rsid w:val="00DF1E36"/>
    <w:rsid w:val="00DF2E67"/>
    <w:rsid w:val="00DF2E75"/>
    <w:rsid w:val="00DF3AB7"/>
    <w:rsid w:val="00DF40A4"/>
    <w:rsid w:val="00DF410A"/>
    <w:rsid w:val="00DF4C97"/>
    <w:rsid w:val="00DF5947"/>
    <w:rsid w:val="00DF6A08"/>
    <w:rsid w:val="00DF7314"/>
    <w:rsid w:val="00E000B4"/>
    <w:rsid w:val="00E00275"/>
    <w:rsid w:val="00E00D07"/>
    <w:rsid w:val="00E0100C"/>
    <w:rsid w:val="00E015A7"/>
    <w:rsid w:val="00E02486"/>
    <w:rsid w:val="00E02FE5"/>
    <w:rsid w:val="00E034C4"/>
    <w:rsid w:val="00E03516"/>
    <w:rsid w:val="00E044C2"/>
    <w:rsid w:val="00E04749"/>
    <w:rsid w:val="00E051A0"/>
    <w:rsid w:val="00E05690"/>
    <w:rsid w:val="00E069A4"/>
    <w:rsid w:val="00E0730A"/>
    <w:rsid w:val="00E07356"/>
    <w:rsid w:val="00E07415"/>
    <w:rsid w:val="00E076BD"/>
    <w:rsid w:val="00E10DA7"/>
    <w:rsid w:val="00E11BC2"/>
    <w:rsid w:val="00E11FBA"/>
    <w:rsid w:val="00E12276"/>
    <w:rsid w:val="00E12310"/>
    <w:rsid w:val="00E12483"/>
    <w:rsid w:val="00E12CA7"/>
    <w:rsid w:val="00E12DE5"/>
    <w:rsid w:val="00E134AA"/>
    <w:rsid w:val="00E13CED"/>
    <w:rsid w:val="00E158B2"/>
    <w:rsid w:val="00E15C07"/>
    <w:rsid w:val="00E17090"/>
    <w:rsid w:val="00E173E7"/>
    <w:rsid w:val="00E175C1"/>
    <w:rsid w:val="00E17DDE"/>
    <w:rsid w:val="00E20152"/>
    <w:rsid w:val="00E2038B"/>
    <w:rsid w:val="00E21533"/>
    <w:rsid w:val="00E215BA"/>
    <w:rsid w:val="00E21659"/>
    <w:rsid w:val="00E21A6B"/>
    <w:rsid w:val="00E21CE3"/>
    <w:rsid w:val="00E21D25"/>
    <w:rsid w:val="00E22036"/>
    <w:rsid w:val="00E233DB"/>
    <w:rsid w:val="00E233F3"/>
    <w:rsid w:val="00E23610"/>
    <w:rsid w:val="00E2395B"/>
    <w:rsid w:val="00E24084"/>
    <w:rsid w:val="00E240F9"/>
    <w:rsid w:val="00E25352"/>
    <w:rsid w:val="00E255DC"/>
    <w:rsid w:val="00E268E4"/>
    <w:rsid w:val="00E26F1E"/>
    <w:rsid w:val="00E2713E"/>
    <w:rsid w:val="00E2737E"/>
    <w:rsid w:val="00E27F8B"/>
    <w:rsid w:val="00E3022F"/>
    <w:rsid w:val="00E31C75"/>
    <w:rsid w:val="00E31F81"/>
    <w:rsid w:val="00E32928"/>
    <w:rsid w:val="00E335A3"/>
    <w:rsid w:val="00E335C6"/>
    <w:rsid w:val="00E336AF"/>
    <w:rsid w:val="00E33751"/>
    <w:rsid w:val="00E33E94"/>
    <w:rsid w:val="00E345DA"/>
    <w:rsid w:val="00E36022"/>
    <w:rsid w:val="00E3689D"/>
    <w:rsid w:val="00E36AC4"/>
    <w:rsid w:val="00E36BF7"/>
    <w:rsid w:val="00E370F5"/>
    <w:rsid w:val="00E37708"/>
    <w:rsid w:val="00E379B9"/>
    <w:rsid w:val="00E40094"/>
    <w:rsid w:val="00E40A19"/>
    <w:rsid w:val="00E40B20"/>
    <w:rsid w:val="00E40E06"/>
    <w:rsid w:val="00E41697"/>
    <w:rsid w:val="00E418AE"/>
    <w:rsid w:val="00E41F5C"/>
    <w:rsid w:val="00E427B6"/>
    <w:rsid w:val="00E43033"/>
    <w:rsid w:val="00E44D64"/>
    <w:rsid w:val="00E45446"/>
    <w:rsid w:val="00E458D8"/>
    <w:rsid w:val="00E45A1D"/>
    <w:rsid w:val="00E46DBC"/>
    <w:rsid w:val="00E470E1"/>
    <w:rsid w:val="00E47611"/>
    <w:rsid w:val="00E47C97"/>
    <w:rsid w:val="00E50425"/>
    <w:rsid w:val="00E50823"/>
    <w:rsid w:val="00E50D6D"/>
    <w:rsid w:val="00E50EC5"/>
    <w:rsid w:val="00E5166C"/>
    <w:rsid w:val="00E52127"/>
    <w:rsid w:val="00E5225E"/>
    <w:rsid w:val="00E5262D"/>
    <w:rsid w:val="00E528DF"/>
    <w:rsid w:val="00E5334F"/>
    <w:rsid w:val="00E5349C"/>
    <w:rsid w:val="00E5387C"/>
    <w:rsid w:val="00E53FF6"/>
    <w:rsid w:val="00E544C5"/>
    <w:rsid w:val="00E548D0"/>
    <w:rsid w:val="00E54ABA"/>
    <w:rsid w:val="00E5505C"/>
    <w:rsid w:val="00E55BA0"/>
    <w:rsid w:val="00E55D25"/>
    <w:rsid w:val="00E56D95"/>
    <w:rsid w:val="00E56E7A"/>
    <w:rsid w:val="00E56F63"/>
    <w:rsid w:val="00E56FAE"/>
    <w:rsid w:val="00E57825"/>
    <w:rsid w:val="00E57E5C"/>
    <w:rsid w:val="00E57FD3"/>
    <w:rsid w:val="00E60071"/>
    <w:rsid w:val="00E61017"/>
    <w:rsid w:val="00E62020"/>
    <w:rsid w:val="00E6273D"/>
    <w:rsid w:val="00E633EF"/>
    <w:rsid w:val="00E634E5"/>
    <w:rsid w:val="00E63C9D"/>
    <w:rsid w:val="00E63E36"/>
    <w:rsid w:val="00E64090"/>
    <w:rsid w:val="00E64407"/>
    <w:rsid w:val="00E646C1"/>
    <w:rsid w:val="00E65158"/>
    <w:rsid w:val="00E65371"/>
    <w:rsid w:val="00E65A69"/>
    <w:rsid w:val="00E65D78"/>
    <w:rsid w:val="00E65FF0"/>
    <w:rsid w:val="00E6639C"/>
    <w:rsid w:val="00E66D44"/>
    <w:rsid w:val="00E67759"/>
    <w:rsid w:val="00E677C1"/>
    <w:rsid w:val="00E7023C"/>
    <w:rsid w:val="00E70912"/>
    <w:rsid w:val="00E70C2C"/>
    <w:rsid w:val="00E70C99"/>
    <w:rsid w:val="00E7181E"/>
    <w:rsid w:val="00E7188F"/>
    <w:rsid w:val="00E722AD"/>
    <w:rsid w:val="00E72376"/>
    <w:rsid w:val="00E731A5"/>
    <w:rsid w:val="00E7380A"/>
    <w:rsid w:val="00E74492"/>
    <w:rsid w:val="00E74C14"/>
    <w:rsid w:val="00E75196"/>
    <w:rsid w:val="00E759BA"/>
    <w:rsid w:val="00E76FF2"/>
    <w:rsid w:val="00E771D6"/>
    <w:rsid w:val="00E77229"/>
    <w:rsid w:val="00E77B99"/>
    <w:rsid w:val="00E77F74"/>
    <w:rsid w:val="00E8062B"/>
    <w:rsid w:val="00E808B1"/>
    <w:rsid w:val="00E80E60"/>
    <w:rsid w:val="00E81039"/>
    <w:rsid w:val="00E817CB"/>
    <w:rsid w:val="00E81C40"/>
    <w:rsid w:val="00E81C8E"/>
    <w:rsid w:val="00E8253A"/>
    <w:rsid w:val="00E82F32"/>
    <w:rsid w:val="00E841AD"/>
    <w:rsid w:val="00E86274"/>
    <w:rsid w:val="00E86282"/>
    <w:rsid w:val="00E864B0"/>
    <w:rsid w:val="00E87293"/>
    <w:rsid w:val="00E87C8F"/>
    <w:rsid w:val="00E90088"/>
    <w:rsid w:val="00E908BD"/>
    <w:rsid w:val="00E920CF"/>
    <w:rsid w:val="00E92860"/>
    <w:rsid w:val="00E92EC8"/>
    <w:rsid w:val="00E93DE8"/>
    <w:rsid w:val="00E95102"/>
    <w:rsid w:val="00E95311"/>
    <w:rsid w:val="00E9572C"/>
    <w:rsid w:val="00E95CE5"/>
    <w:rsid w:val="00E95FD8"/>
    <w:rsid w:val="00E969F8"/>
    <w:rsid w:val="00E974C2"/>
    <w:rsid w:val="00E9771D"/>
    <w:rsid w:val="00E97972"/>
    <w:rsid w:val="00E97BF1"/>
    <w:rsid w:val="00EA0470"/>
    <w:rsid w:val="00EA116B"/>
    <w:rsid w:val="00EA1F97"/>
    <w:rsid w:val="00EA20BE"/>
    <w:rsid w:val="00EA2C7B"/>
    <w:rsid w:val="00EA3052"/>
    <w:rsid w:val="00EA38DC"/>
    <w:rsid w:val="00EA39F5"/>
    <w:rsid w:val="00EA3E11"/>
    <w:rsid w:val="00EA4271"/>
    <w:rsid w:val="00EA4525"/>
    <w:rsid w:val="00EA5B53"/>
    <w:rsid w:val="00EA66BD"/>
    <w:rsid w:val="00EB0573"/>
    <w:rsid w:val="00EB1582"/>
    <w:rsid w:val="00EB1B6E"/>
    <w:rsid w:val="00EB1C9A"/>
    <w:rsid w:val="00EB1E07"/>
    <w:rsid w:val="00EB2168"/>
    <w:rsid w:val="00EB3599"/>
    <w:rsid w:val="00EB3C1C"/>
    <w:rsid w:val="00EB3C5A"/>
    <w:rsid w:val="00EB3D70"/>
    <w:rsid w:val="00EB3D89"/>
    <w:rsid w:val="00EB3F68"/>
    <w:rsid w:val="00EB4087"/>
    <w:rsid w:val="00EB4574"/>
    <w:rsid w:val="00EB4931"/>
    <w:rsid w:val="00EB53F9"/>
    <w:rsid w:val="00EB5C8A"/>
    <w:rsid w:val="00EB62BC"/>
    <w:rsid w:val="00EB63A1"/>
    <w:rsid w:val="00EB67C4"/>
    <w:rsid w:val="00EB70FF"/>
    <w:rsid w:val="00EB7183"/>
    <w:rsid w:val="00EB73B1"/>
    <w:rsid w:val="00EB755D"/>
    <w:rsid w:val="00EC0160"/>
    <w:rsid w:val="00EC029E"/>
    <w:rsid w:val="00EC0485"/>
    <w:rsid w:val="00EC1710"/>
    <w:rsid w:val="00EC19C9"/>
    <w:rsid w:val="00EC1E93"/>
    <w:rsid w:val="00EC23DA"/>
    <w:rsid w:val="00EC24B4"/>
    <w:rsid w:val="00EC2841"/>
    <w:rsid w:val="00EC2B4B"/>
    <w:rsid w:val="00EC3218"/>
    <w:rsid w:val="00EC3588"/>
    <w:rsid w:val="00EC40A6"/>
    <w:rsid w:val="00EC4701"/>
    <w:rsid w:val="00EC4D73"/>
    <w:rsid w:val="00EC5BF4"/>
    <w:rsid w:val="00EC6076"/>
    <w:rsid w:val="00EC60FB"/>
    <w:rsid w:val="00EC76C9"/>
    <w:rsid w:val="00ED00BC"/>
    <w:rsid w:val="00ED00DA"/>
    <w:rsid w:val="00ED0244"/>
    <w:rsid w:val="00ED0893"/>
    <w:rsid w:val="00ED08CD"/>
    <w:rsid w:val="00ED15BA"/>
    <w:rsid w:val="00ED17A1"/>
    <w:rsid w:val="00ED1EC9"/>
    <w:rsid w:val="00ED2165"/>
    <w:rsid w:val="00ED2FBE"/>
    <w:rsid w:val="00ED305F"/>
    <w:rsid w:val="00ED322D"/>
    <w:rsid w:val="00ED448F"/>
    <w:rsid w:val="00ED4AAE"/>
    <w:rsid w:val="00ED5008"/>
    <w:rsid w:val="00ED5D8E"/>
    <w:rsid w:val="00ED66E2"/>
    <w:rsid w:val="00ED6A06"/>
    <w:rsid w:val="00ED7305"/>
    <w:rsid w:val="00ED7A38"/>
    <w:rsid w:val="00ED7ED7"/>
    <w:rsid w:val="00EE12AD"/>
    <w:rsid w:val="00EE1361"/>
    <w:rsid w:val="00EE1769"/>
    <w:rsid w:val="00EE2794"/>
    <w:rsid w:val="00EE27A5"/>
    <w:rsid w:val="00EE480E"/>
    <w:rsid w:val="00EE4825"/>
    <w:rsid w:val="00EE4CE9"/>
    <w:rsid w:val="00EE5036"/>
    <w:rsid w:val="00EE5F8A"/>
    <w:rsid w:val="00EE633B"/>
    <w:rsid w:val="00EE7676"/>
    <w:rsid w:val="00EE76E4"/>
    <w:rsid w:val="00EE79A1"/>
    <w:rsid w:val="00EE7B55"/>
    <w:rsid w:val="00EF02E2"/>
    <w:rsid w:val="00EF0951"/>
    <w:rsid w:val="00EF0DAF"/>
    <w:rsid w:val="00EF16AF"/>
    <w:rsid w:val="00EF19C8"/>
    <w:rsid w:val="00EF1C19"/>
    <w:rsid w:val="00EF1FAB"/>
    <w:rsid w:val="00EF31C1"/>
    <w:rsid w:val="00EF3E31"/>
    <w:rsid w:val="00EF47C5"/>
    <w:rsid w:val="00EF4B01"/>
    <w:rsid w:val="00EF4B2A"/>
    <w:rsid w:val="00EF5A9A"/>
    <w:rsid w:val="00EF5C5C"/>
    <w:rsid w:val="00EF5EC3"/>
    <w:rsid w:val="00EF6093"/>
    <w:rsid w:val="00EF60C0"/>
    <w:rsid w:val="00EF62A6"/>
    <w:rsid w:val="00EF6A63"/>
    <w:rsid w:val="00EF6DBD"/>
    <w:rsid w:val="00EF7658"/>
    <w:rsid w:val="00EF7672"/>
    <w:rsid w:val="00F00633"/>
    <w:rsid w:val="00F0074D"/>
    <w:rsid w:val="00F00FAE"/>
    <w:rsid w:val="00F01225"/>
    <w:rsid w:val="00F020FD"/>
    <w:rsid w:val="00F02173"/>
    <w:rsid w:val="00F02568"/>
    <w:rsid w:val="00F02C1B"/>
    <w:rsid w:val="00F03016"/>
    <w:rsid w:val="00F03585"/>
    <w:rsid w:val="00F038D4"/>
    <w:rsid w:val="00F03B62"/>
    <w:rsid w:val="00F03F22"/>
    <w:rsid w:val="00F04254"/>
    <w:rsid w:val="00F06B3B"/>
    <w:rsid w:val="00F07804"/>
    <w:rsid w:val="00F10F17"/>
    <w:rsid w:val="00F1152A"/>
    <w:rsid w:val="00F115E1"/>
    <w:rsid w:val="00F1177C"/>
    <w:rsid w:val="00F1230B"/>
    <w:rsid w:val="00F134D5"/>
    <w:rsid w:val="00F1393A"/>
    <w:rsid w:val="00F13C44"/>
    <w:rsid w:val="00F13DA5"/>
    <w:rsid w:val="00F14072"/>
    <w:rsid w:val="00F1498F"/>
    <w:rsid w:val="00F14A97"/>
    <w:rsid w:val="00F14B30"/>
    <w:rsid w:val="00F14DE5"/>
    <w:rsid w:val="00F150B9"/>
    <w:rsid w:val="00F154CB"/>
    <w:rsid w:val="00F16649"/>
    <w:rsid w:val="00F20B48"/>
    <w:rsid w:val="00F20BCB"/>
    <w:rsid w:val="00F21336"/>
    <w:rsid w:val="00F22170"/>
    <w:rsid w:val="00F222B6"/>
    <w:rsid w:val="00F231E1"/>
    <w:rsid w:val="00F233D6"/>
    <w:rsid w:val="00F23C40"/>
    <w:rsid w:val="00F23FEE"/>
    <w:rsid w:val="00F2424D"/>
    <w:rsid w:val="00F254E2"/>
    <w:rsid w:val="00F2645A"/>
    <w:rsid w:val="00F26856"/>
    <w:rsid w:val="00F26A15"/>
    <w:rsid w:val="00F26DE2"/>
    <w:rsid w:val="00F27413"/>
    <w:rsid w:val="00F30794"/>
    <w:rsid w:val="00F3128F"/>
    <w:rsid w:val="00F3159C"/>
    <w:rsid w:val="00F329CA"/>
    <w:rsid w:val="00F329F3"/>
    <w:rsid w:val="00F33672"/>
    <w:rsid w:val="00F33CBC"/>
    <w:rsid w:val="00F33F4D"/>
    <w:rsid w:val="00F34C0A"/>
    <w:rsid w:val="00F34E49"/>
    <w:rsid w:val="00F34E63"/>
    <w:rsid w:val="00F34F45"/>
    <w:rsid w:val="00F350E0"/>
    <w:rsid w:val="00F374E0"/>
    <w:rsid w:val="00F408F4"/>
    <w:rsid w:val="00F423C7"/>
    <w:rsid w:val="00F42412"/>
    <w:rsid w:val="00F426C3"/>
    <w:rsid w:val="00F42ABE"/>
    <w:rsid w:val="00F4357B"/>
    <w:rsid w:val="00F44471"/>
    <w:rsid w:val="00F44E40"/>
    <w:rsid w:val="00F45274"/>
    <w:rsid w:val="00F45C41"/>
    <w:rsid w:val="00F45E16"/>
    <w:rsid w:val="00F46185"/>
    <w:rsid w:val="00F469F7"/>
    <w:rsid w:val="00F46A3D"/>
    <w:rsid w:val="00F46D61"/>
    <w:rsid w:val="00F46E05"/>
    <w:rsid w:val="00F477D8"/>
    <w:rsid w:val="00F47EBA"/>
    <w:rsid w:val="00F5008E"/>
    <w:rsid w:val="00F50BF9"/>
    <w:rsid w:val="00F50E31"/>
    <w:rsid w:val="00F51348"/>
    <w:rsid w:val="00F51574"/>
    <w:rsid w:val="00F51603"/>
    <w:rsid w:val="00F51E17"/>
    <w:rsid w:val="00F51EEE"/>
    <w:rsid w:val="00F531D8"/>
    <w:rsid w:val="00F53FCF"/>
    <w:rsid w:val="00F54199"/>
    <w:rsid w:val="00F54550"/>
    <w:rsid w:val="00F547AB"/>
    <w:rsid w:val="00F550BA"/>
    <w:rsid w:val="00F5635D"/>
    <w:rsid w:val="00F5648B"/>
    <w:rsid w:val="00F56B8B"/>
    <w:rsid w:val="00F57496"/>
    <w:rsid w:val="00F6084E"/>
    <w:rsid w:val="00F6133F"/>
    <w:rsid w:val="00F618E4"/>
    <w:rsid w:val="00F619D5"/>
    <w:rsid w:val="00F621A7"/>
    <w:rsid w:val="00F622C9"/>
    <w:rsid w:val="00F62688"/>
    <w:rsid w:val="00F62A5E"/>
    <w:rsid w:val="00F632EB"/>
    <w:rsid w:val="00F6364C"/>
    <w:rsid w:val="00F63831"/>
    <w:rsid w:val="00F641A1"/>
    <w:rsid w:val="00F66AAD"/>
    <w:rsid w:val="00F66DD3"/>
    <w:rsid w:val="00F67FE2"/>
    <w:rsid w:val="00F71802"/>
    <w:rsid w:val="00F71881"/>
    <w:rsid w:val="00F71893"/>
    <w:rsid w:val="00F7260B"/>
    <w:rsid w:val="00F72FC7"/>
    <w:rsid w:val="00F7359B"/>
    <w:rsid w:val="00F74544"/>
    <w:rsid w:val="00F747EF"/>
    <w:rsid w:val="00F755D3"/>
    <w:rsid w:val="00F76208"/>
    <w:rsid w:val="00F76257"/>
    <w:rsid w:val="00F76CC7"/>
    <w:rsid w:val="00F804AB"/>
    <w:rsid w:val="00F80AC3"/>
    <w:rsid w:val="00F819E4"/>
    <w:rsid w:val="00F822D3"/>
    <w:rsid w:val="00F823ED"/>
    <w:rsid w:val="00F83607"/>
    <w:rsid w:val="00F83DAB"/>
    <w:rsid w:val="00F84313"/>
    <w:rsid w:val="00F85B6B"/>
    <w:rsid w:val="00F8609A"/>
    <w:rsid w:val="00F861D3"/>
    <w:rsid w:val="00F864B3"/>
    <w:rsid w:val="00F86B71"/>
    <w:rsid w:val="00F86D4E"/>
    <w:rsid w:val="00F8719C"/>
    <w:rsid w:val="00F873BA"/>
    <w:rsid w:val="00F875EA"/>
    <w:rsid w:val="00F87935"/>
    <w:rsid w:val="00F87CC8"/>
    <w:rsid w:val="00F87EF3"/>
    <w:rsid w:val="00F906F3"/>
    <w:rsid w:val="00F9073F"/>
    <w:rsid w:val="00F910E5"/>
    <w:rsid w:val="00F91DE5"/>
    <w:rsid w:val="00F9460F"/>
    <w:rsid w:val="00F946C7"/>
    <w:rsid w:val="00F949FB"/>
    <w:rsid w:val="00F95C0B"/>
    <w:rsid w:val="00F966CE"/>
    <w:rsid w:val="00F966D8"/>
    <w:rsid w:val="00F970FC"/>
    <w:rsid w:val="00FA0FB6"/>
    <w:rsid w:val="00FA21D7"/>
    <w:rsid w:val="00FA2A28"/>
    <w:rsid w:val="00FA31FB"/>
    <w:rsid w:val="00FA38E5"/>
    <w:rsid w:val="00FA4144"/>
    <w:rsid w:val="00FA48BB"/>
    <w:rsid w:val="00FA4A51"/>
    <w:rsid w:val="00FA4A77"/>
    <w:rsid w:val="00FA57FA"/>
    <w:rsid w:val="00FB018B"/>
    <w:rsid w:val="00FB10E0"/>
    <w:rsid w:val="00FB1697"/>
    <w:rsid w:val="00FB1B4D"/>
    <w:rsid w:val="00FB1C09"/>
    <w:rsid w:val="00FB1EAC"/>
    <w:rsid w:val="00FB1FCB"/>
    <w:rsid w:val="00FB20AC"/>
    <w:rsid w:val="00FB2450"/>
    <w:rsid w:val="00FB2BB6"/>
    <w:rsid w:val="00FB340B"/>
    <w:rsid w:val="00FB39E4"/>
    <w:rsid w:val="00FB4E2E"/>
    <w:rsid w:val="00FB554B"/>
    <w:rsid w:val="00FB5CE9"/>
    <w:rsid w:val="00FB5E5D"/>
    <w:rsid w:val="00FB62AF"/>
    <w:rsid w:val="00FB73D8"/>
    <w:rsid w:val="00FC0493"/>
    <w:rsid w:val="00FC0824"/>
    <w:rsid w:val="00FC0AFD"/>
    <w:rsid w:val="00FC140D"/>
    <w:rsid w:val="00FC168C"/>
    <w:rsid w:val="00FC214C"/>
    <w:rsid w:val="00FC4104"/>
    <w:rsid w:val="00FC41B9"/>
    <w:rsid w:val="00FC4D7C"/>
    <w:rsid w:val="00FC59A8"/>
    <w:rsid w:val="00FC63EA"/>
    <w:rsid w:val="00FC66B1"/>
    <w:rsid w:val="00FC6B8C"/>
    <w:rsid w:val="00FC6C29"/>
    <w:rsid w:val="00FC74EA"/>
    <w:rsid w:val="00FC7567"/>
    <w:rsid w:val="00FC7A30"/>
    <w:rsid w:val="00FC7CE7"/>
    <w:rsid w:val="00FD1376"/>
    <w:rsid w:val="00FD1914"/>
    <w:rsid w:val="00FD1FE7"/>
    <w:rsid w:val="00FD2403"/>
    <w:rsid w:val="00FD443F"/>
    <w:rsid w:val="00FD4C29"/>
    <w:rsid w:val="00FD4D66"/>
    <w:rsid w:val="00FD4DFB"/>
    <w:rsid w:val="00FD51EE"/>
    <w:rsid w:val="00FD5843"/>
    <w:rsid w:val="00FD5BA3"/>
    <w:rsid w:val="00FD5CFE"/>
    <w:rsid w:val="00FD68CC"/>
    <w:rsid w:val="00FD740A"/>
    <w:rsid w:val="00FE0939"/>
    <w:rsid w:val="00FE09DA"/>
    <w:rsid w:val="00FE12F5"/>
    <w:rsid w:val="00FE1375"/>
    <w:rsid w:val="00FE1586"/>
    <w:rsid w:val="00FE1C75"/>
    <w:rsid w:val="00FE22F0"/>
    <w:rsid w:val="00FE2345"/>
    <w:rsid w:val="00FE3B6A"/>
    <w:rsid w:val="00FE3D8A"/>
    <w:rsid w:val="00FE42E2"/>
    <w:rsid w:val="00FE43EE"/>
    <w:rsid w:val="00FE4701"/>
    <w:rsid w:val="00FE4707"/>
    <w:rsid w:val="00FE4A53"/>
    <w:rsid w:val="00FE5D0E"/>
    <w:rsid w:val="00FE5DDA"/>
    <w:rsid w:val="00FE6D3C"/>
    <w:rsid w:val="00FE7C39"/>
    <w:rsid w:val="00FF0609"/>
    <w:rsid w:val="00FF06F0"/>
    <w:rsid w:val="00FF0E1C"/>
    <w:rsid w:val="00FF130C"/>
    <w:rsid w:val="00FF1934"/>
    <w:rsid w:val="00FF1C94"/>
    <w:rsid w:val="00FF2712"/>
    <w:rsid w:val="00FF2A30"/>
    <w:rsid w:val="00FF2B29"/>
    <w:rsid w:val="00FF359E"/>
    <w:rsid w:val="00FF3A71"/>
    <w:rsid w:val="00FF3B55"/>
    <w:rsid w:val="00FF4782"/>
    <w:rsid w:val="00FF4A8B"/>
    <w:rsid w:val="00FF5FB2"/>
    <w:rsid w:val="00FF6575"/>
    <w:rsid w:val="00FF69F1"/>
    <w:rsid w:val="00FF6AD0"/>
    <w:rsid w:val="00FF7262"/>
    <w:rsid w:val="00FF78D3"/>
    <w:rsid w:val="00FF7A24"/>
    <w:rsid w:val="00FF7C4F"/>
    <w:rsid w:val="00FF7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81092F"/>
  <w15:docId w15:val="{DEB8FCEC-BE81-432A-94C0-18C4CCF9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CA9"/>
    <w:pPr>
      <w:spacing w:after="200" w:line="276" w:lineRule="auto"/>
    </w:pPr>
    <w:rPr>
      <w:rFonts w:cs="Calibri"/>
    </w:rPr>
  </w:style>
  <w:style w:type="paragraph" w:styleId="1">
    <w:name w:val="heading 1"/>
    <w:basedOn w:val="a"/>
    <w:next w:val="a"/>
    <w:link w:val="10"/>
    <w:uiPriority w:val="99"/>
    <w:qFormat/>
    <w:rsid w:val="00FA4A77"/>
    <w:pPr>
      <w:keepNext/>
      <w:spacing w:before="240" w:after="60" w:line="240" w:lineRule="auto"/>
      <w:outlineLvl w:val="0"/>
    </w:pPr>
    <w:rPr>
      <w:rFonts w:ascii="Arial" w:hAnsi="Arial" w:cs="Arial"/>
      <w:b/>
      <w:bCs/>
      <w:kern w:val="28"/>
      <w:sz w:val="28"/>
      <w:szCs w:val="28"/>
    </w:rPr>
  </w:style>
  <w:style w:type="paragraph" w:styleId="3">
    <w:name w:val="heading 3"/>
    <w:basedOn w:val="a"/>
    <w:next w:val="11"/>
    <w:link w:val="30"/>
    <w:uiPriority w:val="99"/>
    <w:qFormat/>
    <w:rsid w:val="00FA4A77"/>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A4A77"/>
    <w:rPr>
      <w:rFonts w:ascii="Arial" w:hAnsi="Arial" w:cs="Arial"/>
      <w:b/>
      <w:bCs/>
      <w:kern w:val="28"/>
      <w:sz w:val="20"/>
      <w:szCs w:val="20"/>
    </w:rPr>
  </w:style>
  <w:style w:type="character" w:customStyle="1" w:styleId="30">
    <w:name w:val="Заголовок 3 Знак"/>
    <w:basedOn w:val="a0"/>
    <w:link w:val="3"/>
    <w:uiPriority w:val="99"/>
    <w:semiHidden/>
    <w:locked/>
    <w:rsid w:val="00FA4A77"/>
    <w:rPr>
      <w:rFonts w:ascii="Arial" w:hAnsi="Arial" w:cs="Arial"/>
      <w:b/>
      <w:bCs/>
      <w:sz w:val="26"/>
      <w:szCs w:val="26"/>
    </w:rPr>
  </w:style>
  <w:style w:type="paragraph" w:customStyle="1" w:styleId="11">
    <w:name w:val="Обычный1"/>
    <w:rsid w:val="00FA4A77"/>
    <w:pPr>
      <w:snapToGrid w:val="0"/>
      <w:spacing w:before="60"/>
      <w:ind w:firstLine="720"/>
      <w:jc w:val="both"/>
    </w:pPr>
    <w:rPr>
      <w:rFonts w:ascii="Arial" w:hAnsi="Arial" w:cs="Arial"/>
      <w:sz w:val="24"/>
      <w:szCs w:val="24"/>
    </w:rPr>
  </w:style>
  <w:style w:type="paragraph" w:styleId="a3">
    <w:name w:val="Body Text"/>
    <w:basedOn w:val="a"/>
    <w:link w:val="a4"/>
    <w:uiPriority w:val="99"/>
    <w:semiHidden/>
    <w:rsid w:val="00FA4A77"/>
    <w:pPr>
      <w:spacing w:after="0" w:line="240" w:lineRule="auto"/>
      <w:jc w:val="center"/>
    </w:pPr>
    <w:rPr>
      <w:b/>
      <w:bCs/>
      <w:sz w:val="28"/>
      <w:szCs w:val="28"/>
    </w:rPr>
  </w:style>
  <w:style w:type="character" w:customStyle="1" w:styleId="a4">
    <w:name w:val="Основной текст Знак"/>
    <w:basedOn w:val="a0"/>
    <w:link w:val="a3"/>
    <w:uiPriority w:val="99"/>
    <w:semiHidden/>
    <w:locked/>
    <w:rsid w:val="00FA4A77"/>
    <w:rPr>
      <w:rFonts w:ascii="Times New Roman" w:hAnsi="Times New Roman" w:cs="Times New Roman"/>
      <w:b/>
      <w:bCs/>
      <w:sz w:val="24"/>
      <w:szCs w:val="24"/>
    </w:rPr>
  </w:style>
  <w:style w:type="paragraph" w:styleId="2">
    <w:name w:val="Body Text Indent 2"/>
    <w:basedOn w:val="a"/>
    <w:link w:val="20"/>
    <w:uiPriority w:val="99"/>
    <w:rsid w:val="00FA4A77"/>
    <w:pPr>
      <w:spacing w:after="0" w:line="240" w:lineRule="auto"/>
      <w:ind w:firstLine="720"/>
      <w:jc w:val="both"/>
    </w:pPr>
    <w:rPr>
      <w:sz w:val="24"/>
      <w:szCs w:val="24"/>
    </w:rPr>
  </w:style>
  <w:style w:type="character" w:customStyle="1" w:styleId="20">
    <w:name w:val="Основной текст с отступом 2 Знак"/>
    <w:basedOn w:val="a0"/>
    <w:link w:val="2"/>
    <w:uiPriority w:val="99"/>
    <w:locked/>
    <w:rsid w:val="00FA4A77"/>
    <w:rPr>
      <w:rFonts w:ascii="Times New Roman" w:hAnsi="Times New Roman" w:cs="Times New Roman"/>
      <w:sz w:val="24"/>
      <w:szCs w:val="24"/>
    </w:rPr>
  </w:style>
  <w:style w:type="character" w:styleId="a5">
    <w:name w:val="Hyperlink"/>
    <w:basedOn w:val="a0"/>
    <w:uiPriority w:val="99"/>
    <w:rsid w:val="009C7118"/>
    <w:rPr>
      <w:color w:val="0000FF"/>
      <w:u w:val="single"/>
    </w:rPr>
  </w:style>
  <w:style w:type="paragraph" w:styleId="a6">
    <w:name w:val="Balloon Text"/>
    <w:basedOn w:val="a"/>
    <w:link w:val="a7"/>
    <w:uiPriority w:val="99"/>
    <w:semiHidden/>
    <w:rsid w:val="00BE62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BE6216"/>
    <w:rPr>
      <w:rFonts w:ascii="Tahoma" w:hAnsi="Tahoma" w:cs="Tahoma"/>
      <w:sz w:val="16"/>
      <w:szCs w:val="16"/>
    </w:rPr>
  </w:style>
  <w:style w:type="paragraph" w:styleId="a8">
    <w:name w:val="header"/>
    <w:basedOn w:val="a"/>
    <w:link w:val="a9"/>
    <w:uiPriority w:val="99"/>
    <w:rsid w:val="00EB4931"/>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B4931"/>
  </w:style>
  <w:style w:type="paragraph" w:styleId="aa">
    <w:name w:val="footer"/>
    <w:basedOn w:val="a"/>
    <w:link w:val="ab"/>
    <w:uiPriority w:val="99"/>
    <w:rsid w:val="00EB4931"/>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EB4931"/>
  </w:style>
  <w:style w:type="paragraph" w:styleId="ac">
    <w:name w:val="List Paragraph"/>
    <w:basedOn w:val="a"/>
    <w:uiPriority w:val="34"/>
    <w:qFormat/>
    <w:rsid w:val="0073205A"/>
    <w:pPr>
      <w:ind w:left="720"/>
    </w:pPr>
    <w:rPr>
      <w:lang w:eastAsia="en-US"/>
    </w:rPr>
  </w:style>
  <w:style w:type="paragraph" w:customStyle="1" w:styleId="ConsPlusNormal">
    <w:name w:val="ConsPlusNormal"/>
    <w:link w:val="ConsPlusNormal0"/>
    <w:rsid w:val="00E50D6D"/>
    <w:pPr>
      <w:autoSpaceDE w:val="0"/>
      <w:autoSpaceDN w:val="0"/>
      <w:adjustRightInd w:val="0"/>
    </w:pPr>
    <w:rPr>
      <w:rFonts w:ascii="Arial" w:hAnsi="Arial" w:cs="Arial"/>
      <w:sz w:val="20"/>
      <w:szCs w:val="20"/>
    </w:rPr>
  </w:style>
  <w:style w:type="paragraph" w:customStyle="1" w:styleId="ConsPlusTitle">
    <w:name w:val="ConsPlusTitle"/>
    <w:rsid w:val="008A4277"/>
    <w:pPr>
      <w:autoSpaceDE w:val="0"/>
      <w:autoSpaceDN w:val="0"/>
      <w:adjustRightInd w:val="0"/>
    </w:pPr>
    <w:rPr>
      <w:rFonts w:ascii="Times New Roman" w:hAnsi="Times New Roman"/>
      <w:b/>
      <w:bCs/>
      <w:sz w:val="28"/>
      <w:szCs w:val="28"/>
    </w:rPr>
  </w:style>
  <w:style w:type="character" w:styleId="ad">
    <w:name w:val="annotation reference"/>
    <w:basedOn w:val="a0"/>
    <w:uiPriority w:val="99"/>
    <w:semiHidden/>
    <w:unhideWhenUsed/>
    <w:rsid w:val="00D928BC"/>
    <w:rPr>
      <w:sz w:val="16"/>
      <w:szCs w:val="16"/>
    </w:rPr>
  </w:style>
  <w:style w:type="paragraph" w:styleId="ae">
    <w:name w:val="annotation text"/>
    <w:basedOn w:val="a"/>
    <w:link w:val="af"/>
    <w:uiPriority w:val="99"/>
    <w:semiHidden/>
    <w:unhideWhenUsed/>
    <w:rsid w:val="00D928BC"/>
    <w:pPr>
      <w:spacing w:line="240" w:lineRule="auto"/>
    </w:pPr>
    <w:rPr>
      <w:sz w:val="20"/>
      <w:szCs w:val="20"/>
    </w:rPr>
  </w:style>
  <w:style w:type="character" w:customStyle="1" w:styleId="af">
    <w:name w:val="Текст примечания Знак"/>
    <w:basedOn w:val="a0"/>
    <w:link w:val="ae"/>
    <w:uiPriority w:val="99"/>
    <w:semiHidden/>
    <w:rsid w:val="00D928BC"/>
    <w:rPr>
      <w:rFonts w:cs="Calibri"/>
      <w:sz w:val="20"/>
      <w:szCs w:val="20"/>
    </w:rPr>
  </w:style>
  <w:style w:type="paragraph" w:styleId="af0">
    <w:name w:val="annotation subject"/>
    <w:basedOn w:val="ae"/>
    <w:next w:val="ae"/>
    <w:link w:val="af1"/>
    <w:uiPriority w:val="99"/>
    <w:semiHidden/>
    <w:unhideWhenUsed/>
    <w:rsid w:val="00D928BC"/>
    <w:rPr>
      <w:b/>
      <w:bCs/>
    </w:rPr>
  </w:style>
  <w:style w:type="character" w:customStyle="1" w:styleId="af1">
    <w:name w:val="Тема примечания Знак"/>
    <w:basedOn w:val="af"/>
    <w:link w:val="af0"/>
    <w:uiPriority w:val="99"/>
    <w:semiHidden/>
    <w:rsid w:val="00D928BC"/>
    <w:rPr>
      <w:rFonts w:cs="Calibri"/>
      <w:b/>
      <w:bCs/>
      <w:sz w:val="20"/>
      <w:szCs w:val="20"/>
    </w:rPr>
  </w:style>
  <w:style w:type="paragraph" w:customStyle="1" w:styleId="ConsPlusNonformat">
    <w:name w:val="ConsPlusNonformat"/>
    <w:rsid w:val="003C0DC6"/>
    <w:pPr>
      <w:widowControl w:val="0"/>
      <w:autoSpaceDE w:val="0"/>
      <w:autoSpaceDN w:val="0"/>
    </w:pPr>
    <w:rPr>
      <w:rFonts w:ascii="Courier New" w:hAnsi="Courier New" w:cs="Courier New"/>
      <w:sz w:val="20"/>
      <w:szCs w:val="20"/>
    </w:rPr>
  </w:style>
  <w:style w:type="paragraph" w:customStyle="1" w:styleId="ConsPlusCell">
    <w:name w:val="ConsPlusCell"/>
    <w:rsid w:val="003C0DC6"/>
    <w:pPr>
      <w:widowControl w:val="0"/>
      <w:autoSpaceDE w:val="0"/>
      <w:autoSpaceDN w:val="0"/>
    </w:pPr>
    <w:rPr>
      <w:rFonts w:ascii="Courier New" w:hAnsi="Courier New" w:cs="Courier New"/>
      <w:sz w:val="20"/>
      <w:szCs w:val="20"/>
    </w:rPr>
  </w:style>
  <w:style w:type="paragraph" w:customStyle="1" w:styleId="ConsPlusDocList">
    <w:name w:val="ConsPlusDocList"/>
    <w:rsid w:val="003C0DC6"/>
    <w:pPr>
      <w:widowControl w:val="0"/>
      <w:autoSpaceDE w:val="0"/>
      <w:autoSpaceDN w:val="0"/>
    </w:pPr>
    <w:rPr>
      <w:rFonts w:ascii="Courier New" w:hAnsi="Courier New" w:cs="Courier New"/>
      <w:sz w:val="20"/>
      <w:szCs w:val="20"/>
    </w:rPr>
  </w:style>
  <w:style w:type="paragraph" w:customStyle="1" w:styleId="ConsPlusTitlePage">
    <w:name w:val="ConsPlusTitlePage"/>
    <w:rsid w:val="003C0DC6"/>
    <w:pPr>
      <w:widowControl w:val="0"/>
      <w:autoSpaceDE w:val="0"/>
      <w:autoSpaceDN w:val="0"/>
    </w:pPr>
    <w:rPr>
      <w:rFonts w:ascii="Tahoma" w:hAnsi="Tahoma" w:cs="Tahoma"/>
      <w:sz w:val="20"/>
      <w:szCs w:val="20"/>
    </w:rPr>
  </w:style>
  <w:style w:type="paragraph" w:customStyle="1" w:styleId="ConsPlusJurTerm">
    <w:name w:val="ConsPlusJurTerm"/>
    <w:rsid w:val="003C0DC6"/>
    <w:pPr>
      <w:widowControl w:val="0"/>
      <w:autoSpaceDE w:val="0"/>
      <w:autoSpaceDN w:val="0"/>
    </w:pPr>
    <w:rPr>
      <w:rFonts w:ascii="Tahoma" w:hAnsi="Tahoma" w:cs="Tahoma"/>
      <w:sz w:val="26"/>
      <w:szCs w:val="20"/>
    </w:rPr>
  </w:style>
  <w:style w:type="character" w:customStyle="1" w:styleId="ConsPlusNormal0">
    <w:name w:val="ConsPlusNormal Знак"/>
    <w:link w:val="ConsPlusNormal"/>
    <w:locked/>
    <w:rsid w:val="001C41ED"/>
    <w:rPr>
      <w:rFonts w:ascii="Arial" w:hAnsi="Arial" w:cs="Arial"/>
      <w:sz w:val="20"/>
      <w:szCs w:val="20"/>
    </w:rPr>
  </w:style>
  <w:style w:type="paragraph" w:styleId="af2">
    <w:name w:val="Revision"/>
    <w:hidden/>
    <w:uiPriority w:val="99"/>
    <w:semiHidden/>
    <w:rsid w:val="006D779F"/>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36752">
      <w:bodyDiv w:val="1"/>
      <w:marLeft w:val="0"/>
      <w:marRight w:val="0"/>
      <w:marTop w:val="0"/>
      <w:marBottom w:val="0"/>
      <w:divBdr>
        <w:top w:val="none" w:sz="0" w:space="0" w:color="auto"/>
        <w:left w:val="none" w:sz="0" w:space="0" w:color="auto"/>
        <w:bottom w:val="none" w:sz="0" w:space="0" w:color="auto"/>
        <w:right w:val="none" w:sz="0" w:space="0" w:color="auto"/>
      </w:divBdr>
    </w:div>
    <w:div w:id="152380685">
      <w:bodyDiv w:val="1"/>
      <w:marLeft w:val="0"/>
      <w:marRight w:val="0"/>
      <w:marTop w:val="0"/>
      <w:marBottom w:val="0"/>
      <w:divBdr>
        <w:top w:val="none" w:sz="0" w:space="0" w:color="auto"/>
        <w:left w:val="none" w:sz="0" w:space="0" w:color="auto"/>
        <w:bottom w:val="none" w:sz="0" w:space="0" w:color="auto"/>
        <w:right w:val="none" w:sz="0" w:space="0" w:color="auto"/>
      </w:divBdr>
    </w:div>
    <w:div w:id="491918329">
      <w:bodyDiv w:val="1"/>
      <w:marLeft w:val="0"/>
      <w:marRight w:val="0"/>
      <w:marTop w:val="0"/>
      <w:marBottom w:val="0"/>
      <w:divBdr>
        <w:top w:val="none" w:sz="0" w:space="0" w:color="auto"/>
        <w:left w:val="none" w:sz="0" w:space="0" w:color="auto"/>
        <w:bottom w:val="none" w:sz="0" w:space="0" w:color="auto"/>
        <w:right w:val="none" w:sz="0" w:space="0" w:color="auto"/>
      </w:divBdr>
    </w:div>
    <w:div w:id="566456100">
      <w:bodyDiv w:val="1"/>
      <w:marLeft w:val="0"/>
      <w:marRight w:val="0"/>
      <w:marTop w:val="0"/>
      <w:marBottom w:val="0"/>
      <w:divBdr>
        <w:top w:val="none" w:sz="0" w:space="0" w:color="auto"/>
        <w:left w:val="none" w:sz="0" w:space="0" w:color="auto"/>
        <w:bottom w:val="none" w:sz="0" w:space="0" w:color="auto"/>
        <w:right w:val="none" w:sz="0" w:space="0" w:color="auto"/>
      </w:divBdr>
    </w:div>
    <w:div w:id="1153908158">
      <w:bodyDiv w:val="1"/>
      <w:marLeft w:val="0"/>
      <w:marRight w:val="0"/>
      <w:marTop w:val="0"/>
      <w:marBottom w:val="0"/>
      <w:divBdr>
        <w:top w:val="none" w:sz="0" w:space="0" w:color="auto"/>
        <w:left w:val="none" w:sz="0" w:space="0" w:color="auto"/>
        <w:bottom w:val="none" w:sz="0" w:space="0" w:color="auto"/>
        <w:right w:val="none" w:sz="0" w:space="0" w:color="auto"/>
      </w:divBdr>
    </w:div>
    <w:div w:id="1369723640">
      <w:bodyDiv w:val="1"/>
      <w:marLeft w:val="0"/>
      <w:marRight w:val="0"/>
      <w:marTop w:val="0"/>
      <w:marBottom w:val="0"/>
      <w:divBdr>
        <w:top w:val="none" w:sz="0" w:space="0" w:color="auto"/>
        <w:left w:val="none" w:sz="0" w:space="0" w:color="auto"/>
        <w:bottom w:val="none" w:sz="0" w:space="0" w:color="auto"/>
        <w:right w:val="none" w:sz="0" w:space="0" w:color="auto"/>
      </w:divBdr>
    </w:div>
    <w:div w:id="1470660243">
      <w:bodyDiv w:val="1"/>
      <w:marLeft w:val="0"/>
      <w:marRight w:val="0"/>
      <w:marTop w:val="0"/>
      <w:marBottom w:val="0"/>
      <w:divBdr>
        <w:top w:val="none" w:sz="0" w:space="0" w:color="auto"/>
        <w:left w:val="none" w:sz="0" w:space="0" w:color="auto"/>
        <w:bottom w:val="none" w:sz="0" w:space="0" w:color="auto"/>
        <w:right w:val="none" w:sz="0" w:space="0" w:color="auto"/>
      </w:divBdr>
    </w:div>
    <w:div w:id="1661425734">
      <w:bodyDiv w:val="1"/>
      <w:marLeft w:val="0"/>
      <w:marRight w:val="0"/>
      <w:marTop w:val="0"/>
      <w:marBottom w:val="0"/>
      <w:divBdr>
        <w:top w:val="none" w:sz="0" w:space="0" w:color="auto"/>
        <w:left w:val="none" w:sz="0" w:space="0" w:color="auto"/>
        <w:bottom w:val="none" w:sz="0" w:space="0" w:color="auto"/>
        <w:right w:val="none" w:sz="0" w:space="0" w:color="auto"/>
      </w:divBdr>
    </w:div>
    <w:div w:id="1706056931">
      <w:bodyDiv w:val="1"/>
      <w:marLeft w:val="0"/>
      <w:marRight w:val="0"/>
      <w:marTop w:val="0"/>
      <w:marBottom w:val="0"/>
      <w:divBdr>
        <w:top w:val="none" w:sz="0" w:space="0" w:color="auto"/>
        <w:left w:val="none" w:sz="0" w:space="0" w:color="auto"/>
        <w:bottom w:val="none" w:sz="0" w:space="0" w:color="auto"/>
        <w:right w:val="none" w:sz="0" w:space="0" w:color="auto"/>
      </w:divBdr>
    </w:div>
    <w:div w:id="1806660911">
      <w:bodyDiv w:val="1"/>
      <w:marLeft w:val="0"/>
      <w:marRight w:val="0"/>
      <w:marTop w:val="0"/>
      <w:marBottom w:val="0"/>
      <w:divBdr>
        <w:top w:val="none" w:sz="0" w:space="0" w:color="auto"/>
        <w:left w:val="none" w:sz="0" w:space="0" w:color="auto"/>
        <w:bottom w:val="none" w:sz="0" w:space="0" w:color="auto"/>
        <w:right w:val="none" w:sz="0" w:space="0" w:color="auto"/>
      </w:divBdr>
    </w:div>
    <w:div w:id="1827354868">
      <w:bodyDiv w:val="1"/>
      <w:marLeft w:val="0"/>
      <w:marRight w:val="0"/>
      <w:marTop w:val="0"/>
      <w:marBottom w:val="0"/>
      <w:divBdr>
        <w:top w:val="none" w:sz="0" w:space="0" w:color="auto"/>
        <w:left w:val="none" w:sz="0" w:space="0" w:color="auto"/>
        <w:bottom w:val="none" w:sz="0" w:space="0" w:color="auto"/>
        <w:right w:val="none" w:sz="0" w:space="0" w:color="auto"/>
      </w:divBdr>
    </w:div>
    <w:div w:id="1877548609">
      <w:marLeft w:val="0"/>
      <w:marRight w:val="0"/>
      <w:marTop w:val="0"/>
      <w:marBottom w:val="0"/>
      <w:divBdr>
        <w:top w:val="none" w:sz="0" w:space="0" w:color="auto"/>
        <w:left w:val="none" w:sz="0" w:space="0" w:color="auto"/>
        <w:bottom w:val="none" w:sz="0" w:space="0" w:color="auto"/>
        <w:right w:val="none" w:sz="0" w:space="0" w:color="auto"/>
      </w:divBdr>
    </w:div>
    <w:div w:id="18775486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22A8C904A007820E501032AAA6FC1E14D67D090C3C2E4962E0384297FB0C1B7FBAC275C281807D78E2DE6F1FqDLC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922A8C904A007820E500E3FBCCAA21719DD26020838231E3EB53E15C8AB0A4E2DFA9C2C81C1937C7FFEDA6A14D5802CA45143F8722ACE15B989AA07qELDJ" TargetMode="External"/><Relationship Id="rId4" Type="http://schemas.openxmlformats.org/officeDocument/2006/relationships/settings" Target="settings.xml"/><Relationship Id="rId9" Type="http://schemas.openxmlformats.org/officeDocument/2006/relationships/hyperlink" Target="consultantplus://offline/ref=4922A8C904A007820E500E3FBCCAA21719DD26020839251B37B43E15C8AB0A4E2DFA9C2C93C1CB707EF8C26F1BC0D67DE2q0L6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B3826-1DCD-4575-BA8D-EF0FF807D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1913</TotalTime>
  <Pages>15</Pages>
  <Words>5119</Words>
  <Characters>35870</Characters>
  <Application>Microsoft Office Word</Application>
  <DocSecurity>0</DocSecurity>
  <Lines>298</Lines>
  <Paragraphs>81</Paragraphs>
  <ScaleCrop>false</ScaleCrop>
  <HeadingPairs>
    <vt:vector size="2" baseType="variant">
      <vt:variant>
        <vt:lpstr>Название</vt:lpstr>
      </vt:variant>
      <vt:variant>
        <vt:i4>1</vt:i4>
      </vt:variant>
    </vt:vector>
  </HeadingPairs>
  <TitlesOfParts>
    <vt:vector size="1" baseType="lpstr">
      <vt:lpstr>Проект  №  215-5</vt:lpstr>
    </vt:vector>
  </TitlesOfParts>
  <Company>504.ru</Company>
  <LinksUpToDate>false</LinksUpToDate>
  <CharactersWithSpaces>40908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  215-5</dc:title>
  <dc:creator>1</dc:creator>
  <cp:lastModifiedBy>Юдин Роман Валерьевич</cp:lastModifiedBy>
  <cp:revision>337</cp:revision>
  <cp:lastPrinted>2022-06-06T03:50:00Z</cp:lastPrinted>
  <dcterms:created xsi:type="dcterms:W3CDTF">2021-03-02T02:51:00Z</dcterms:created>
  <dcterms:modified xsi:type="dcterms:W3CDTF">2022-06-10T03:24:00Z</dcterms:modified>
</cp:coreProperties>
</file>